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3481" w14:textId="526D4B33" w:rsidR="00A01F2B" w:rsidRDefault="005D05F9">
      <w:pPr>
        <w:pStyle w:val="BodyText"/>
        <w:rPr>
          <w:sz w:val="16"/>
        </w:rPr>
      </w:pPr>
      <w:r>
        <w:rPr>
          <w:noProof/>
        </w:rPr>
        <mc:AlternateContent>
          <mc:Choice Requires="wps">
            <w:drawing>
              <wp:anchor distT="0" distB="0" distL="114300" distR="114300" simplePos="0" relativeHeight="251658240" behindDoc="0" locked="0" layoutInCell="1" allowOverlap="1" wp14:anchorId="11913506" wp14:editId="651E31E7">
                <wp:simplePos x="0" y="0"/>
                <wp:positionH relativeFrom="page">
                  <wp:posOffset>7698740</wp:posOffset>
                </wp:positionH>
                <wp:positionV relativeFrom="page">
                  <wp:posOffset>10044430</wp:posOffset>
                </wp:positionV>
                <wp:extent cx="0" cy="0"/>
                <wp:effectExtent l="0" t="0" r="0" b="0"/>
                <wp:wrapNone/>
                <wp:docPr id="116503370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833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DF8B7" id="Line 6"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2pt,790.9pt" to="606.2pt,7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" strokeweight=".50919mm">
                <w10:wrap anchorx="page" anchory="page"/>
              </v:line>
            </w:pict>
          </mc:Fallback>
        </mc:AlternateContent>
      </w:r>
      <w:r>
        <w:rPr>
          <w:noProof/>
        </w:rPr>
        <mc:AlternateContent>
          <mc:Choice Requires="wps">
            <w:drawing>
              <wp:anchor distT="0" distB="0" distL="114300" distR="114300" simplePos="0" relativeHeight="251659264" behindDoc="0" locked="0" layoutInCell="1" allowOverlap="1" wp14:anchorId="0AABED04" wp14:editId="02814CA4">
                <wp:simplePos x="0" y="0"/>
                <wp:positionH relativeFrom="page">
                  <wp:posOffset>7703820</wp:posOffset>
                </wp:positionH>
                <wp:positionV relativeFrom="page">
                  <wp:posOffset>4708525</wp:posOffset>
                </wp:positionV>
                <wp:extent cx="0" cy="0"/>
                <wp:effectExtent l="0" t="0" r="0" b="0"/>
                <wp:wrapNone/>
                <wp:docPr id="70931035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16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B17EF"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06.6pt,370.75pt" to="606.6pt,37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" strokeweight=".25461mm">
                <w10:wrap anchorx="page" anchory="page"/>
              </v:line>
            </w:pict>
          </mc:Fallback>
        </mc:AlternateContent>
      </w:r>
    </w:p>
    <w:p w14:paraId="6BF21ED7" w14:textId="77777777" w:rsidR="00A01F2B" w:rsidRDefault="00587B4A">
      <w:pPr>
        <w:spacing w:before="1" w:line="256" w:lineRule="auto"/>
        <w:ind w:left="3388" w:right="1906" w:hanging="751"/>
        <w:rPr>
          <w:rFonts w:ascii="Arial"/>
          <w:b/>
          <w:sz w:val="18"/>
        </w:rPr>
      </w:pPr>
      <w:r>
        <w:rPr>
          <w:rFonts w:ascii="Arial"/>
          <w:b/>
          <w:color w:val="4D4D4D"/>
          <w:w w:val="110"/>
          <w:sz w:val="18"/>
        </w:rPr>
        <w:t xml:space="preserve">NHTCA/NHCTCA JOINT CERTIFICATION RULES </w:t>
      </w:r>
      <w:r>
        <w:rPr>
          <w:color w:val="4D4D4D"/>
          <w:w w:val="110"/>
          <w:sz w:val="19"/>
        </w:rPr>
        <w:t xml:space="preserve">&amp; </w:t>
      </w:r>
      <w:r>
        <w:rPr>
          <w:rFonts w:ascii="Arial"/>
          <w:b/>
          <w:color w:val="3D3D3D"/>
          <w:w w:val="110"/>
          <w:sz w:val="18"/>
        </w:rPr>
        <w:t>REGULATIONS</w:t>
      </w:r>
    </w:p>
    <w:p w14:paraId="42960030" w14:textId="77777777" w:rsidR="00A01F2B" w:rsidRDefault="00587B4A">
      <w:pPr>
        <w:ind w:left="2582" w:right="2466"/>
        <w:jc w:val="center"/>
        <w:rPr>
          <w:sz w:val="18"/>
        </w:rPr>
      </w:pPr>
      <w:r>
        <w:rPr>
          <w:b/>
          <w:color w:val="4D4D4D"/>
          <w:w w:val="110"/>
          <w:sz w:val="18"/>
        </w:rPr>
        <w:t xml:space="preserve">Page </w:t>
      </w:r>
      <w:r>
        <w:rPr>
          <w:color w:val="4D4D4D"/>
          <w:w w:val="110"/>
          <w:sz w:val="18"/>
        </w:rPr>
        <w:t>I of2</w:t>
      </w:r>
    </w:p>
    <w:p w14:paraId="0F920270" w14:textId="77777777" w:rsidR="00A01F2B" w:rsidRDefault="00A01F2B">
      <w:pPr>
        <w:pStyle w:val="BodyText"/>
        <w:spacing w:before="9"/>
        <w:rPr>
          <w:sz w:val="13"/>
        </w:rPr>
      </w:pPr>
    </w:p>
    <w:p w14:paraId="6F7443B9" w14:textId="77777777" w:rsidR="00A01F2B" w:rsidRDefault="00587B4A" w:rsidP="00A14E6E">
      <w:pPr>
        <w:pStyle w:val="BodyText"/>
        <w:spacing w:before="95" w:line="259" w:lineRule="auto"/>
        <w:ind w:left="289" w:right="225" w:firstLine="8"/>
      </w:pPr>
      <w:r>
        <w:rPr>
          <w:rFonts w:ascii="Arial"/>
          <w:b/>
          <w:color w:val="4D4D4D"/>
          <w:w w:val="110"/>
          <w:u w:val="thick" w:color="4D4D4D"/>
        </w:rPr>
        <w:t>ORGANIZATIONAL STRUCTURE:</w:t>
      </w:r>
      <w:r>
        <w:rPr>
          <w:rFonts w:ascii="Arial"/>
          <w:b/>
          <w:color w:val="4D4D4D"/>
          <w:w w:val="110"/>
        </w:rPr>
        <w:t xml:space="preserve"> </w:t>
      </w:r>
      <w:r>
        <w:rPr>
          <w:color w:val="606060"/>
          <w:w w:val="110"/>
        </w:rPr>
        <w:t xml:space="preserve">Unincorporated </w:t>
      </w:r>
      <w:r>
        <w:rPr>
          <w:color w:val="4D4D4D"/>
          <w:w w:val="110"/>
        </w:rPr>
        <w:t xml:space="preserve">Association (Voted </w:t>
      </w:r>
      <w:r>
        <w:rPr>
          <w:color w:val="606060"/>
          <w:w w:val="110"/>
        </w:rPr>
        <w:t xml:space="preserve">July </w:t>
      </w:r>
      <w:r>
        <w:rPr>
          <w:color w:val="4D4D4D"/>
          <w:w w:val="110"/>
        </w:rPr>
        <w:t>10, 2008 to set up separately from the NHTCA and NHCTCA and obtain IRS Tax Identification#).</w:t>
      </w:r>
    </w:p>
    <w:p w14:paraId="5A570385" w14:textId="77777777" w:rsidR="00A01F2B" w:rsidRDefault="00A01F2B">
      <w:pPr>
        <w:pStyle w:val="BodyText"/>
        <w:rPr>
          <w:sz w:val="13"/>
        </w:rPr>
      </w:pPr>
    </w:p>
    <w:p w14:paraId="572EF422" w14:textId="77777777" w:rsidR="00A01F2B" w:rsidRDefault="00587B4A">
      <w:pPr>
        <w:pStyle w:val="BodyText"/>
        <w:spacing w:before="95"/>
        <w:ind w:left="292"/>
      </w:pPr>
      <w:r>
        <w:rPr>
          <w:rFonts w:ascii="Arial"/>
          <w:b/>
          <w:color w:val="4D4D4D"/>
          <w:w w:val="110"/>
          <w:u w:val="thick" w:color="4D4D4D"/>
        </w:rPr>
        <w:t>FISCAL YEAR:</w:t>
      </w:r>
      <w:r>
        <w:rPr>
          <w:rFonts w:ascii="Arial"/>
          <w:b/>
          <w:color w:val="4D4D4D"/>
          <w:w w:val="110"/>
        </w:rPr>
        <w:t xml:space="preserve"> </w:t>
      </w:r>
      <w:r>
        <w:rPr>
          <w:color w:val="4D4D4D"/>
          <w:w w:val="110"/>
        </w:rPr>
        <w:t xml:space="preserve">The Joint </w:t>
      </w:r>
      <w:r>
        <w:rPr>
          <w:color w:val="606060"/>
          <w:w w:val="110"/>
        </w:rPr>
        <w:t xml:space="preserve">Certification </w:t>
      </w:r>
      <w:r>
        <w:rPr>
          <w:color w:val="4D4D4D"/>
          <w:w w:val="110"/>
        </w:rPr>
        <w:t xml:space="preserve">Committee's fiscal </w:t>
      </w:r>
      <w:r>
        <w:rPr>
          <w:color w:val="606060"/>
          <w:w w:val="110"/>
        </w:rPr>
        <w:t xml:space="preserve">year is </w:t>
      </w:r>
      <w:r>
        <w:rPr>
          <w:color w:val="4D4D4D"/>
          <w:w w:val="110"/>
        </w:rPr>
        <w:t>September I through August 31.</w:t>
      </w:r>
    </w:p>
    <w:p w14:paraId="3F58AEFE" w14:textId="77777777" w:rsidR="00A01F2B" w:rsidRDefault="00A01F2B">
      <w:pPr>
        <w:pStyle w:val="BodyText"/>
        <w:spacing w:before="10"/>
        <w:rPr>
          <w:sz w:val="13"/>
        </w:rPr>
      </w:pPr>
    </w:p>
    <w:p w14:paraId="483E1CAA" w14:textId="77777777" w:rsidR="00A01F2B" w:rsidRDefault="00587B4A" w:rsidP="00A14E6E">
      <w:pPr>
        <w:pStyle w:val="BodyText"/>
        <w:spacing w:before="94"/>
        <w:ind w:left="285"/>
        <w:jc w:val="both"/>
      </w:pPr>
      <w:r>
        <w:rPr>
          <w:rFonts w:ascii="Arial"/>
          <w:b/>
          <w:color w:val="4D4D4D"/>
          <w:w w:val="110"/>
          <w:u w:val="thick" w:color="4D4D4D"/>
        </w:rPr>
        <w:t>SCHOLARSHIP:</w:t>
      </w:r>
      <w:r>
        <w:rPr>
          <w:rFonts w:ascii="Arial"/>
          <w:b/>
          <w:color w:val="4D4D4D"/>
          <w:w w:val="110"/>
        </w:rPr>
        <w:t xml:space="preserve"> </w:t>
      </w:r>
      <w:r>
        <w:rPr>
          <w:color w:val="4D4D4D"/>
          <w:w w:val="110"/>
        </w:rPr>
        <w:t xml:space="preserve">The Joint Certification Committee will </w:t>
      </w:r>
      <w:r>
        <w:rPr>
          <w:color w:val="606060"/>
          <w:w w:val="110"/>
        </w:rPr>
        <w:t xml:space="preserve">offer </w:t>
      </w:r>
      <w:r>
        <w:rPr>
          <w:color w:val="4D4D4D"/>
          <w:w w:val="110"/>
        </w:rPr>
        <w:t>one (I) or more scholarships not to exceed</w:t>
      </w:r>
    </w:p>
    <w:p w14:paraId="11DE9029" w14:textId="77777777" w:rsidR="00A01F2B" w:rsidRDefault="00587B4A" w:rsidP="00A14E6E">
      <w:pPr>
        <w:pStyle w:val="BodyText"/>
        <w:spacing w:before="17" w:line="256" w:lineRule="auto"/>
        <w:ind w:left="285" w:right="225" w:hanging="4"/>
        <w:jc w:val="both"/>
      </w:pPr>
      <w:r>
        <w:rPr>
          <w:color w:val="4D4D4D"/>
          <w:w w:val="110"/>
        </w:rPr>
        <w:t xml:space="preserve">$1,000.00 to attend the certification program. Scholarships must be applied for, in writing, stating why </w:t>
      </w:r>
      <w:r>
        <w:rPr>
          <w:color w:val="3D3D3D"/>
          <w:w w:val="110"/>
        </w:rPr>
        <w:t xml:space="preserve">the </w:t>
      </w:r>
      <w:r>
        <w:rPr>
          <w:color w:val="4D4D4D"/>
          <w:w w:val="110"/>
        </w:rPr>
        <w:t xml:space="preserve">town or city is unable or unwilling </w:t>
      </w:r>
      <w:r>
        <w:rPr>
          <w:color w:val="3D3D3D"/>
          <w:w w:val="110"/>
        </w:rPr>
        <w:t xml:space="preserve">to </w:t>
      </w:r>
      <w:r>
        <w:rPr>
          <w:color w:val="4D4D4D"/>
          <w:w w:val="110"/>
        </w:rPr>
        <w:t xml:space="preserve">fund the program. </w:t>
      </w:r>
      <w:r w:rsidR="00A14E6E">
        <w:rPr>
          <w:color w:val="4D4D4D"/>
          <w:w w:val="110"/>
        </w:rPr>
        <w:t>Documentation</w:t>
      </w:r>
      <w:r>
        <w:rPr>
          <w:color w:val="4D4D4D"/>
          <w:w w:val="110"/>
        </w:rPr>
        <w:t xml:space="preserve"> will be required. </w:t>
      </w:r>
      <w:r>
        <w:rPr>
          <w:rFonts w:ascii="Arial"/>
          <w:color w:val="4D4D4D"/>
          <w:w w:val="110"/>
          <w:sz w:val="19"/>
        </w:rPr>
        <w:t xml:space="preserve">It </w:t>
      </w:r>
      <w:r>
        <w:rPr>
          <w:color w:val="4D4D4D"/>
          <w:w w:val="110"/>
        </w:rPr>
        <w:t xml:space="preserve">is the decision </w:t>
      </w:r>
      <w:r>
        <w:rPr>
          <w:color w:val="606060"/>
          <w:w w:val="110"/>
        </w:rPr>
        <w:t xml:space="preserve">of </w:t>
      </w:r>
      <w:r>
        <w:rPr>
          <w:color w:val="4D4D4D"/>
          <w:w w:val="110"/>
        </w:rPr>
        <w:t xml:space="preserve">the joint certification </w:t>
      </w:r>
      <w:r>
        <w:rPr>
          <w:color w:val="606060"/>
          <w:w w:val="110"/>
        </w:rPr>
        <w:t xml:space="preserve">committee </w:t>
      </w:r>
      <w:r>
        <w:rPr>
          <w:color w:val="4D4D4D"/>
          <w:w w:val="110"/>
        </w:rPr>
        <w:t xml:space="preserve">as to who receives the </w:t>
      </w:r>
      <w:r>
        <w:rPr>
          <w:color w:val="606060"/>
          <w:w w:val="110"/>
        </w:rPr>
        <w:t>schola</w:t>
      </w:r>
      <w:r>
        <w:rPr>
          <w:color w:val="3D3D3D"/>
          <w:w w:val="110"/>
        </w:rPr>
        <w:t>r</w:t>
      </w:r>
      <w:r>
        <w:rPr>
          <w:color w:val="606060"/>
          <w:w w:val="110"/>
        </w:rPr>
        <w:t>s</w:t>
      </w:r>
      <w:r w:rsidR="00A14E6E">
        <w:rPr>
          <w:color w:val="606060"/>
          <w:w w:val="110"/>
        </w:rPr>
        <w:t>hip</w:t>
      </w:r>
      <w:r>
        <w:rPr>
          <w:color w:val="606060"/>
          <w:w w:val="110"/>
        </w:rPr>
        <w:t xml:space="preserve"> </w:t>
      </w:r>
      <w:r>
        <w:rPr>
          <w:color w:val="4D4D4D"/>
          <w:w w:val="110"/>
        </w:rPr>
        <w:t xml:space="preserve">if more than one (1) person applies. Additional scholarships are funded and decisions made by the NHTCA and NHCTCA using the certification scholarship form (which will be forwarded by us to the </w:t>
      </w:r>
      <w:r>
        <w:rPr>
          <w:color w:val="606060"/>
          <w:w w:val="110"/>
        </w:rPr>
        <w:t xml:space="preserve">respective </w:t>
      </w:r>
      <w:r>
        <w:rPr>
          <w:color w:val="4D4D4D"/>
          <w:w w:val="110"/>
        </w:rPr>
        <w:t>associations).</w:t>
      </w:r>
    </w:p>
    <w:p w14:paraId="224D25AD" w14:textId="77777777" w:rsidR="00A01F2B" w:rsidRDefault="00A01F2B">
      <w:pPr>
        <w:pStyle w:val="BodyText"/>
        <w:spacing w:before="3"/>
        <w:rPr>
          <w:sz w:val="12"/>
        </w:rPr>
      </w:pPr>
    </w:p>
    <w:p w14:paraId="04AB1AD8" w14:textId="77777777" w:rsidR="00A01F2B" w:rsidRDefault="00587B4A" w:rsidP="00A14E6E">
      <w:pPr>
        <w:pStyle w:val="BodyText"/>
        <w:spacing w:before="95" w:line="261" w:lineRule="auto"/>
        <w:ind w:left="285" w:right="458" w:firstLine="20"/>
        <w:jc w:val="both"/>
      </w:pPr>
      <w:r>
        <w:rPr>
          <w:rFonts w:ascii="Arial"/>
          <w:b/>
          <w:color w:val="4D4D4D"/>
          <w:w w:val="110"/>
          <w:u w:val="thick" w:color="4D4D4D"/>
        </w:rPr>
        <w:t xml:space="preserve">ANNE </w:t>
      </w:r>
      <w:r>
        <w:rPr>
          <w:rFonts w:ascii="Arial"/>
          <w:b/>
          <w:color w:val="3D3D3D"/>
          <w:w w:val="110"/>
          <w:u w:val="thick" w:color="4D4D4D"/>
        </w:rPr>
        <w:t xml:space="preserve">INGEMUNDSEN </w:t>
      </w:r>
      <w:r>
        <w:rPr>
          <w:rFonts w:ascii="Arial"/>
          <w:b/>
          <w:color w:val="4D4D4D"/>
          <w:w w:val="110"/>
          <w:u w:val="thick" w:color="4D4D4D"/>
        </w:rPr>
        <w:t>SCHOLARSHIP:</w:t>
      </w:r>
      <w:r>
        <w:rPr>
          <w:rFonts w:ascii="Arial"/>
          <w:b/>
          <w:color w:val="4D4D4D"/>
          <w:w w:val="110"/>
        </w:rPr>
        <w:t xml:space="preserve"> </w:t>
      </w:r>
      <w:r>
        <w:rPr>
          <w:color w:val="4D4D4D"/>
          <w:w w:val="110"/>
        </w:rPr>
        <w:t xml:space="preserve">This scholarship was established </w:t>
      </w:r>
      <w:r>
        <w:rPr>
          <w:color w:val="3D3D3D"/>
          <w:w w:val="110"/>
        </w:rPr>
        <w:t xml:space="preserve">in </w:t>
      </w:r>
      <w:r>
        <w:rPr>
          <w:color w:val="4D4D4D"/>
          <w:w w:val="110"/>
        </w:rPr>
        <w:t xml:space="preserve">memory of Anne in 1996. Each year a program attendee will have the opportunity </w:t>
      </w:r>
      <w:r>
        <w:rPr>
          <w:color w:val="3D3D3D"/>
          <w:w w:val="110"/>
        </w:rPr>
        <w:t xml:space="preserve">to </w:t>
      </w:r>
      <w:r>
        <w:rPr>
          <w:color w:val="4D4D4D"/>
          <w:w w:val="110"/>
        </w:rPr>
        <w:t xml:space="preserve">earn the scholarship, which will refund the amount </w:t>
      </w:r>
      <w:r>
        <w:rPr>
          <w:color w:val="606060"/>
          <w:w w:val="110"/>
        </w:rPr>
        <w:t xml:space="preserve">of </w:t>
      </w:r>
      <w:r>
        <w:rPr>
          <w:color w:val="4D4D4D"/>
          <w:w w:val="110"/>
        </w:rPr>
        <w:t xml:space="preserve">their attendance to their town </w:t>
      </w:r>
      <w:r>
        <w:rPr>
          <w:color w:val="606060"/>
          <w:w w:val="110"/>
        </w:rPr>
        <w:t xml:space="preserve">or </w:t>
      </w:r>
      <w:r>
        <w:rPr>
          <w:color w:val="4D4D4D"/>
          <w:w w:val="110"/>
        </w:rPr>
        <w:t xml:space="preserve">city. The </w:t>
      </w:r>
      <w:r>
        <w:rPr>
          <w:color w:val="606060"/>
          <w:w w:val="110"/>
        </w:rPr>
        <w:t xml:space="preserve">scholarship </w:t>
      </w:r>
      <w:r>
        <w:rPr>
          <w:color w:val="4D4D4D"/>
          <w:w w:val="110"/>
        </w:rPr>
        <w:t xml:space="preserve">will be presented to the winner and their town officials. The </w:t>
      </w:r>
      <w:r>
        <w:rPr>
          <w:color w:val="3D3D3D"/>
          <w:w w:val="110"/>
        </w:rPr>
        <w:t xml:space="preserve">committee </w:t>
      </w:r>
      <w:r>
        <w:rPr>
          <w:color w:val="4D4D4D"/>
          <w:w w:val="110"/>
        </w:rPr>
        <w:t xml:space="preserve">is </w:t>
      </w:r>
      <w:r>
        <w:rPr>
          <w:color w:val="3D3D3D"/>
          <w:w w:val="110"/>
        </w:rPr>
        <w:t xml:space="preserve">responsible </w:t>
      </w:r>
      <w:r>
        <w:rPr>
          <w:color w:val="4D4D4D"/>
          <w:w w:val="110"/>
        </w:rPr>
        <w:t>for determining the criteria used and evaluating the applicants.</w:t>
      </w:r>
    </w:p>
    <w:p w14:paraId="33317E67" w14:textId="77777777" w:rsidR="00A01F2B" w:rsidRDefault="00A01F2B" w:rsidP="00A14E6E">
      <w:pPr>
        <w:pStyle w:val="BodyText"/>
        <w:spacing w:before="2"/>
        <w:jc w:val="both"/>
        <w:rPr>
          <w:sz w:val="12"/>
        </w:rPr>
      </w:pPr>
    </w:p>
    <w:p w14:paraId="0CCAF629" w14:textId="77777777" w:rsidR="00A01F2B" w:rsidRDefault="00587B4A" w:rsidP="00A14E6E">
      <w:pPr>
        <w:pStyle w:val="BodyText"/>
        <w:tabs>
          <w:tab w:val="left" w:pos="6609"/>
        </w:tabs>
        <w:spacing w:before="94" w:line="259" w:lineRule="auto"/>
        <w:ind w:left="277" w:right="312" w:firstLine="13"/>
        <w:jc w:val="both"/>
      </w:pPr>
      <w:r>
        <w:rPr>
          <w:rFonts w:ascii="Arial"/>
          <w:b/>
          <w:color w:val="4D4D4D"/>
          <w:w w:val="110"/>
          <w:u w:val="thick" w:color="4D4D4D"/>
        </w:rPr>
        <w:t>ATTENDANCE:</w:t>
      </w:r>
      <w:r>
        <w:rPr>
          <w:rFonts w:ascii="Arial"/>
          <w:b/>
          <w:color w:val="4D4D4D"/>
          <w:w w:val="110"/>
        </w:rPr>
        <w:t xml:space="preserve"> </w:t>
      </w:r>
      <w:r>
        <w:rPr>
          <w:color w:val="4D4D4D"/>
          <w:w w:val="110"/>
        </w:rPr>
        <w:t xml:space="preserve">Class attendance must be for a full day for </w:t>
      </w:r>
      <w:r>
        <w:rPr>
          <w:color w:val="606060"/>
          <w:w w:val="110"/>
        </w:rPr>
        <w:t xml:space="preserve">each </w:t>
      </w:r>
      <w:r>
        <w:rPr>
          <w:color w:val="4D4D4D"/>
          <w:w w:val="110"/>
        </w:rPr>
        <w:t xml:space="preserve">class. Anyone arriving late or </w:t>
      </w:r>
      <w:r>
        <w:rPr>
          <w:color w:val="3D3D3D"/>
          <w:w w:val="110"/>
        </w:rPr>
        <w:t xml:space="preserve">leaving </w:t>
      </w:r>
      <w:r>
        <w:rPr>
          <w:color w:val="4D4D4D"/>
          <w:w w:val="110"/>
        </w:rPr>
        <w:t xml:space="preserve">early, without a committee approved excuse (not from an instructor), will not receive credit for that class. Phone calls must be made during </w:t>
      </w:r>
      <w:r>
        <w:rPr>
          <w:color w:val="606060"/>
          <w:w w:val="110"/>
        </w:rPr>
        <w:t xml:space="preserve">scheduled </w:t>
      </w:r>
      <w:r>
        <w:rPr>
          <w:color w:val="4D4D4D"/>
          <w:w w:val="110"/>
        </w:rPr>
        <w:t xml:space="preserve">breaks unless an emergency exists. Graduates </w:t>
      </w:r>
      <w:r w:rsidR="00A14E6E">
        <w:rPr>
          <w:color w:val="4D4D4D"/>
          <w:w w:val="110"/>
        </w:rPr>
        <w:t>must attend</w:t>
      </w:r>
      <w:r>
        <w:rPr>
          <w:color w:val="4D4D4D"/>
          <w:w w:val="110"/>
        </w:rPr>
        <w:t xml:space="preserve"> </w:t>
      </w:r>
      <w:r w:rsidR="00A14E6E">
        <w:rPr>
          <w:color w:val="4D4D4D"/>
          <w:w w:val="110"/>
        </w:rPr>
        <w:t>the Friday</w:t>
      </w:r>
      <w:r w:rsidR="00A14E6E">
        <w:rPr>
          <w:color w:val="AFAFAF"/>
          <w:spacing w:val="-10"/>
          <w:w w:val="110"/>
        </w:rPr>
        <w:t xml:space="preserve"> </w:t>
      </w:r>
      <w:r>
        <w:rPr>
          <w:color w:val="4D4D4D"/>
          <w:w w:val="110"/>
        </w:rPr>
        <w:t xml:space="preserve">luncheon and participate in the graduation </w:t>
      </w:r>
      <w:r>
        <w:rPr>
          <w:color w:val="606060"/>
          <w:w w:val="110"/>
        </w:rPr>
        <w:t>skit/presen</w:t>
      </w:r>
      <w:r>
        <w:rPr>
          <w:color w:val="3D3D3D"/>
          <w:w w:val="110"/>
        </w:rPr>
        <w:t>tation</w:t>
      </w:r>
      <w:r w:rsidR="00A14E6E">
        <w:rPr>
          <w:color w:val="3D3D3D"/>
          <w:spacing w:val="-1"/>
          <w:w w:val="110"/>
        </w:rPr>
        <w:t xml:space="preserve">. </w:t>
      </w:r>
      <w:r>
        <w:rPr>
          <w:color w:val="4D4D4D"/>
          <w:w w:val="110"/>
          <w:u w:val="thick" w:color="4D4D4D"/>
        </w:rPr>
        <w:t>Completion of Annual</w:t>
      </w:r>
      <w:r>
        <w:rPr>
          <w:color w:val="4D4D4D"/>
          <w:w w:val="110"/>
        </w:rPr>
        <w:t xml:space="preserve"> </w:t>
      </w:r>
      <w:r>
        <w:rPr>
          <w:b/>
          <w:color w:val="4D4D4D"/>
          <w:w w:val="110"/>
          <w:u w:val="thick" w:color="4D4D4D"/>
        </w:rPr>
        <w:t>Attendance:</w:t>
      </w:r>
      <w:r>
        <w:rPr>
          <w:b/>
          <w:color w:val="4D4D4D"/>
          <w:w w:val="110"/>
        </w:rPr>
        <w:t xml:space="preserve"> </w:t>
      </w:r>
      <w:r>
        <w:rPr>
          <w:rFonts w:ascii="Arial"/>
          <w:color w:val="4D4D4D"/>
          <w:w w:val="110"/>
          <w:sz w:val="19"/>
        </w:rPr>
        <w:t xml:space="preserve">It </w:t>
      </w:r>
      <w:r>
        <w:rPr>
          <w:color w:val="3D3D3D"/>
          <w:w w:val="110"/>
        </w:rPr>
        <w:t>is</w:t>
      </w:r>
      <w:r w:rsidR="00A14E6E">
        <w:rPr>
          <w:color w:val="3D3D3D"/>
          <w:w w:val="110"/>
        </w:rPr>
        <w:t xml:space="preserve"> </w:t>
      </w:r>
      <w:r>
        <w:rPr>
          <w:color w:val="4D4D4D"/>
          <w:w w:val="110"/>
        </w:rPr>
        <w:t xml:space="preserve">expected that </w:t>
      </w:r>
      <w:r>
        <w:rPr>
          <w:color w:val="606060"/>
          <w:w w:val="110"/>
        </w:rPr>
        <w:t>you</w:t>
      </w:r>
      <w:r w:rsidR="00A14E6E">
        <w:rPr>
          <w:color w:val="606060"/>
          <w:w w:val="110"/>
        </w:rPr>
        <w:t xml:space="preserve"> </w:t>
      </w:r>
      <w:r>
        <w:rPr>
          <w:color w:val="4D4D4D"/>
          <w:w w:val="110"/>
        </w:rPr>
        <w:t xml:space="preserve">complete </w:t>
      </w:r>
      <w:r>
        <w:rPr>
          <w:color w:val="606060"/>
          <w:w w:val="110"/>
        </w:rPr>
        <w:t xml:space="preserve">your </w:t>
      </w:r>
      <w:r>
        <w:rPr>
          <w:color w:val="4D4D4D"/>
          <w:w w:val="110"/>
        </w:rPr>
        <w:t xml:space="preserve">3-4 </w:t>
      </w:r>
      <w:r w:rsidR="00A14E6E">
        <w:rPr>
          <w:color w:val="4D4D4D"/>
          <w:w w:val="110"/>
        </w:rPr>
        <w:t xml:space="preserve"> </w:t>
      </w:r>
      <w:r>
        <w:rPr>
          <w:color w:val="4D4D4D"/>
          <w:w w:val="110"/>
        </w:rPr>
        <w:t xml:space="preserve"> annually within 5-6 years </w:t>
      </w:r>
      <w:r>
        <w:rPr>
          <w:color w:val="606060"/>
          <w:w w:val="110"/>
        </w:rPr>
        <w:t xml:space="preserve">of </w:t>
      </w:r>
      <w:r>
        <w:rPr>
          <w:color w:val="4D4D4D"/>
          <w:w w:val="110"/>
        </w:rPr>
        <w:t xml:space="preserve">starting </w:t>
      </w:r>
      <w:r>
        <w:rPr>
          <w:color w:val="3D3D3D"/>
          <w:w w:val="110"/>
        </w:rPr>
        <w:t xml:space="preserve">the </w:t>
      </w:r>
      <w:r>
        <w:rPr>
          <w:color w:val="4D4D4D"/>
          <w:w w:val="110"/>
        </w:rPr>
        <w:t xml:space="preserve">Certification Program. Should individual circumstances arise please </w:t>
      </w:r>
      <w:r>
        <w:rPr>
          <w:color w:val="606060"/>
          <w:w w:val="110"/>
        </w:rPr>
        <w:t xml:space="preserve">contact </w:t>
      </w:r>
      <w:r>
        <w:rPr>
          <w:color w:val="4D4D4D"/>
          <w:w w:val="110"/>
        </w:rPr>
        <w:t>the Committee in writing for</w:t>
      </w:r>
      <w:r>
        <w:rPr>
          <w:color w:val="4D4D4D"/>
          <w:spacing w:val="-3"/>
          <w:w w:val="110"/>
        </w:rPr>
        <w:t xml:space="preserve"> </w:t>
      </w:r>
      <w:r>
        <w:rPr>
          <w:color w:val="3D3D3D"/>
          <w:w w:val="110"/>
        </w:rPr>
        <w:t>rev</w:t>
      </w:r>
      <w:r>
        <w:rPr>
          <w:color w:val="606060"/>
          <w:w w:val="110"/>
        </w:rPr>
        <w:t>iew.</w:t>
      </w:r>
    </w:p>
    <w:p w14:paraId="615233F9" w14:textId="77777777" w:rsidR="00A01F2B" w:rsidRDefault="00A01F2B">
      <w:pPr>
        <w:pStyle w:val="BodyText"/>
        <w:spacing w:before="7"/>
        <w:rPr>
          <w:sz w:val="12"/>
        </w:rPr>
      </w:pPr>
    </w:p>
    <w:p w14:paraId="29A0B053" w14:textId="77777777" w:rsidR="00A01F2B" w:rsidRDefault="00587B4A">
      <w:pPr>
        <w:pStyle w:val="BodyText"/>
        <w:spacing w:before="95" w:line="259" w:lineRule="auto"/>
        <w:ind w:left="268" w:right="366" w:firstLine="9"/>
      </w:pPr>
      <w:r>
        <w:rPr>
          <w:rFonts w:ascii="Arial"/>
          <w:b/>
          <w:color w:val="4D4D4D"/>
          <w:w w:val="110"/>
          <w:u w:val="thick" w:color="3D3D3D"/>
        </w:rPr>
        <w:t xml:space="preserve">STA YING AT </w:t>
      </w:r>
      <w:r>
        <w:rPr>
          <w:rFonts w:ascii="Arial"/>
          <w:b/>
          <w:color w:val="3D3D3D"/>
          <w:w w:val="110"/>
          <w:u w:val="thick" w:color="3D3D3D"/>
        </w:rPr>
        <w:t>THE HOTEL</w:t>
      </w:r>
      <w:r>
        <w:rPr>
          <w:rFonts w:ascii="Arial"/>
          <w:b/>
          <w:color w:val="3D3D3D"/>
          <w:w w:val="110"/>
        </w:rPr>
        <w:t xml:space="preserve">: </w:t>
      </w:r>
      <w:r>
        <w:rPr>
          <w:color w:val="4D4D4D"/>
          <w:w w:val="110"/>
        </w:rPr>
        <w:t xml:space="preserve">Anyone staying at the hotel will cover any incidentals that are </w:t>
      </w:r>
      <w:r>
        <w:rPr>
          <w:color w:val="606060"/>
          <w:w w:val="110"/>
        </w:rPr>
        <w:t xml:space="preserve">charged </w:t>
      </w:r>
      <w:r>
        <w:rPr>
          <w:color w:val="4D4D4D"/>
          <w:w w:val="110"/>
        </w:rPr>
        <w:t xml:space="preserve">to </w:t>
      </w:r>
      <w:r>
        <w:rPr>
          <w:color w:val="606060"/>
          <w:w w:val="110"/>
        </w:rPr>
        <w:t xml:space="preserve">their </w:t>
      </w:r>
      <w:r>
        <w:rPr>
          <w:color w:val="4D4D4D"/>
          <w:w w:val="110"/>
        </w:rPr>
        <w:t xml:space="preserve">room. If the Committee is charged, an invoice will be issued to the </w:t>
      </w:r>
      <w:r>
        <w:rPr>
          <w:color w:val="3D3D3D"/>
          <w:w w:val="110"/>
        </w:rPr>
        <w:t xml:space="preserve">individual </w:t>
      </w:r>
      <w:r>
        <w:rPr>
          <w:color w:val="4D4D4D"/>
          <w:w w:val="110"/>
        </w:rPr>
        <w:t xml:space="preserve">within IO days of the </w:t>
      </w:r>
      <w:r>
        <w:rPr>
          <w:color w:val="606060"/>
          <w:w w:val="110"/>
        </w:rPr>
        <w:t>stay.</w:t>
      </w:r>
    </w:p>
    <w:p w14:paraId="149923F7" w14:textId="77777777" w:rsidR="00A01F2B" w:rsidRDefault="00A01F2B">
      <w:pPr>
        <w:pStyle w:val="BodyText"/>
        <w:spacing w:before="2"/>
        <w:rPr>
          <w:sz w:val="11"/>
        </w:rPr>
      </w:pPr>
    </w:p>
    <w:p w14:paraId="52057CF7" w14:textId="77777777" w:rsidR="00A01F2B" w:rsidRDefault="00587B4A">
      <w:pPr>
        <w:pStyle w:val="BodyText"/>
        <w:spacing w:before="94" w:line="266" w:lineRule="auto"/>
        <w:ind w:left="276" w:right="225" w:hanging="16"/>
      </w:pPr>
      <w:r>
        <w:rPr>
          <w:rFonts w:ascii="Arial"/>
          <w:b/>
          <w:color w:val="4D4D4D"/>
          <w:w w:val="110"/>
          <w:u w:val="thick" w:color="3D3D3D"/>
        </w:rPr>
        <w:t xml:space="preserve">CELL </w:t>
      </w:r>
      <w:r>
        <w:rPr>
          <w:rFonts w:ascii="Arial"/>
          <w:b/>
          <w:color w:val="3D3D3D"/>
          <w:w w:val="110"/>
          <w:u w:val="thick" w:color="3D3D3D"/>
        </w:rPr>
        <w:t>PHONES</w:t>
      </w:r>
      <w:r>
        <w:rPr>
          <w:rFonts w:ascii="Arial"/>
          <w:b/>
          <w:color w:val="3D3D3D"/>
          <w:w w:val="110"/>
        </w:rPr>
        <w:t xml:space="preserve">: </w:t>
      </w:r>
      <w:r>
        <w:rPr>
          <w:color w:val="3D3D3D"/>
          <w:w w:val="110"/>
        </w:rPr>
        <w:t xml:space="preserve">It </w:t>
      </w:r>
      <w:r>
        <w:rPr>
          <w:color w:val="4D4D4D"/>
          <w:w w:val="110"/>
        </w:rPr>
        <w:t xml:space="preserve">is expected that all cell phones will be turned off or </w:t>
      </w:r>
      <w:r>
        <w:rPr>
          <w:color w:val="606060"/>
          <w:w w:val="110"/>
        </w:rPr>
        <w:t xml:space="preserve">set </w:t>
      </w:r>
      <w:r>
        <w:rPr>
          <w:color w:val="4D4D4D"/>
          <w:w w:val="110"/>
        </w:rPr>
        <w:t>on vibrate. Please do not utilize class time for phone conversations.</w:t>
      </w:r>
    </w:p>
    <w:p w14:paraId="3797FF73" w14:textId="77777777" w:rsidR="00A01F2B" w:rsidRDefault="00A01F2B">
      <w:pPr>
        <w:pStyle w:val="BodyText"/>
        <w:rPr>
          <w:sz w:val="12"/>
        </w:rPr>
      </w:pPr>
    </w:p>
    <w:p w14:paraId="5D2FB1F2" w14:textId="77777777" w:rsidR="00A01F2B" w:rsidRDefault="00587B4A" w:rsidP="00A14E6E">
      <w:pPr>
        <w:pStyle w:val="BodyText"/>
        <w:spacing w:before="95" w:line="261" w:lineRule="auto"/>
        <w:ind w:left="261" w:right="225" w:firstLine="16"/>
        <w:jc w:val="both"/>
      </w:pPr>
      <w:r>
        <w:rPr>
          <w:rFonts w:ascii="Arial"/>
          <w:b/>
          <w:color w:val="3D3D3D"/>
          <w:w w:val="110"/>
          <w:u w:val="thick" w:color="3D3D3D"/>
        </w:rPr>
        <w:t>BREAKS</w:t>
      </w:r>
      <w:r>
        <w:rPr>
          <w:rFonts w:ascii="Arial"/>
          <w:b/>
          <w:color w:val="3D3D3D"/>
          <w:w w:val="110"/>
        </w:rPr>
        <w:t xml:space="preserve">: </w:t>
      </w:r>
      <w:r>
        <w:rPr>
          <w:color w:val="4D4D4D"/>
          <w:w w:val="110"/>
        </w:rPr>
        <w:t xml:space="preserve">Keep in mind </w:t>
      </w:r>
      <w:r>
        <w:rPr>
          <w:color w:val="606060"/>
          <w:w w:val="110"/>
        </w:rPr>
        <w:t>o</w:t>
      </w:r>
      <w:r>
        <w:rPr>
          <w:color w:val="3D3D3D"/>
          <w:w w:val="110"/>
        </w:rPr>
        <w:t xml:space="preserve">ther </w:t>
      </w:r>
      <w:r>
        <w:rPr>
          <w:color w:val="4D4D4D"/>
          <w:w w:val="110"/>
        </w:rPr>
        <w:t xml:space="preserve">functions may be in session during our breaks. A professional attitude </w:t>
      </w:r>
      <w:r>
        <w:rPr>
          <w:color w:val="606060"/>
          <w:w w:val="110"/>
        </w:rPr>
        <w:t xml:space="preserve">is </w:t>
      </w:r>
      <w:r>
        <w:rPr>
          <w:color w:val="4D4D4D"/>
          <w:w w:val="110"/>
        </w:rPr>
        <w:t xml:space="preserve">expected with courtesy </w:t>
      </w:r>
      <w:r>
        <w:rPr>
          <w:color w:val="606060"/>
          <w:w w:val="110"/>
        </w:rPr>
        <w:t xml:space="preserve">and </w:t>
      </w:r>
      <w:r>
        <w:rPr>
          <w:color w:val="4D4D4D"/>
          <w:w w:val="110"/>
        </w:rPr>
        <w:t xml:space="preserve">respect for others at all times. Breaks are provided for </w:t>
      </w:r>
      <w:r>
        <w:rPr>
          <w:color w:val="606060"/>
          <w:w w:val="110"/>
        </w:rPr>
        <w:t xml:space="preserve">your </w:t>
      </w:r>
      <w:r>
        <w:rPr>
          <w:color w:val="4D4D4D"/>
          <w:w w:val="110"/>
        </w:rPr>
        <w:t>personal comfort. Please</w:t>
      </w:r>
      <w:r>
        <w:rPr>
          <w:color w:val="4D4D4D"/>
          <w:spacing w:val="2"/>
          <w:w w:val="110"/>
        </w:rPr>
        <w:t xml:space="preserve"> </w:t>
      </w:r>
      <w:r>
        <w:rPr>
          <w:color w:val="4D4D4D"/>
          <w:w w:val="110"/>
        </w:rPr>
        <w:t>use</w:t>
      </w:r>
      <w:r>
        <w:rPr>
          <w:color w:val="4D4D4D"/>
          <w:spacing w:val="-9"/>
          <w:w w:val="110"/>
        </w:rPr>
        <w:t xml:space="preserve"> </w:t>
      </w:r>
      <w:r>
        <w:rPr>
          <w:color w:val="4D4D4D"/>
          <w:w w:val="110"/>
        </w:rPr>
        <w:t>your</w:t>
      </w:r>
      <w:r>
        <w:rPr>
          <w:color w:val="4D4D4D"/>
          <w:spacing w:val="-6"/>
          <w:w w:val="110"/>
        </w:rPr>
        <w:t xml:space="preserve"> </w:t>
      </w:r>
      <w:r>
        <w:rPr>
          <w:color w:val="4D4D4D"/>
          <w:w w:val="110"/>
        </w:rPr>
        <w:t>breaks</w:t>
      </w:r>
      <w:r>
        <w:rPr>
          <w:color w:val="4D4D4D"/>
          <w:spacing w:val="-9"/>
          <w:w w:val="110"/>
        </w:rPr>
        <w:t xml:space="preserve"> </w:t>
      </w:r>
      <w:r>
        <w:rPr>
          <w:color w:val="4D4D4D"/>
          <w:w w:val="110"/>
        </w:rPr>
        <w:t>to</w:t>
      </w:r>
      <w:r>
        <w:rPr>
          <w:color w:val="4D4D4D"/>
          <w:spacing w:val="-4"/>
          <w:w w:val="110"/>
        </w:rPr>
        <w:t xml:space="preserve"> </w:t>
      </w:r>
      <w:r>
        <w:rPr>
          <w:color w:val="4D4D4D"/>
          <w:w w:val="110"/>
        </w:rPr>
        <w:t>make</w:t>
      </w:r>
      <w:r>
        <w:rPr>
          <w:color w:val="4D4D4D"/>
          <w:spacing w:val="-17"/>
          <w:w w:val="110"/>
        </w:rPr>
        <w:t xml:space="preserve"> </w:t>
      </w:r>
      <w:r>
        <w:rPr>
          <w:color w:val="4D4D4D"/>
          <w:w w:val="110"/>
        </w:rPr>
        <w:t>any</w:t>
      </w:r>
      <w:r>
        <w:rPr>
          <w:color w:val="4D4D4D"/>
          <w:spacing w:val="1"/>
          <w:w w:val="110"/>
        </w:rPr>
        <w:t xml:space="preserve"> </w:t>
      </w:r>
      <w:r>
        <w:rPr>
          <w:color w:val="4D4D4D"/>
          <w:w w:val="110"/>
        </w:rPr>
        <w:t>necessary</w:t>
      </w:r>
      <w:r>
        <w:rPr>
          <w:color w:val="4D4D4D"/>
          <w:spacing w:val="5"/>
          <w:w w:val="110"/>
        </w:rPr>
        <w:t xml:space="preserve"> </w:t>
      </w:r>
      <w:r>
        <w:rPr>
          <w:color w:val="4D4D4D"/>
          <w:w w:val="110"/>
        </w:rPr>
        <w:t>phone</w:t>
      </w:r>
      <w:r>
        <w:rPr>
          <w:color w:val="4D4D4D"/>
          <w:spacing w:val="-10"/>
          <w:w w:val="110"/>
        </w:rPr>
        <w:t xml:space="preserve"> </w:t>
      </w:r>
      <w:r>
        <w:rPr>
          <w:color w:val="4D4D4D"/>
          <w:w w:val="110"/>
        </w:rPr>
        <w:t>calls</w:t>
      </w:r>
      <w:r>
        <w:rPr>
          <w:color w:val="4D4D4D"/>
          <w:spacing w:val="-21"/>
          <w:w w:val="110"/>
        </w:rPr>
        <w:t xml:space="preserve"> </w:t>
      </w:r>
      <w:r>
        <w:rPr>
          <w:color w:val="606060"/>
          <w:w w:val="110"/>
        </w:rPr>
        <w:t>or</w:t>
      </w:r>
      <w:r>
        <w:rPr>
          <w:color w:val="606060"/>
          <w:spacing w:val="-6"/>
          <w:w w:val="110"/>
        </w:rPr>
        <w:t xml:space="preserve"> </w:t>
      </w:r>
      <w:r>
        <w:rPr>
          <w:color w:val="4D4D4D"/>
          <w:w w:val="110"/>
        </w:rPr>
        <w:t>to</w:t>
      </w:r>
      <w:r>
        <w:rPr>
          <w:color w:val="4D4D4D"/>
          <w:spacing w:val="-6"/>
          <w:w w:val="110"/>
        </w:rPr>
        <w:t xml:space="preserve"> </w:t>
      </w:r>
      <w:r>
        <w:rPr>
          <w:color w:val="4D4D4D"/>
          <w:w w:val="110"/>
        </w:rPr>
        <w:t>have</w:t>
      </w:r>
      <w:r>
        <w:rPr>
          <w:color w:val="4D4D4D"/>
          <w:spacing w:val="-12"/>
          <w:w w:val="110"/>
        </w:rPr>
        <w:t xml:space="preserve"> </w:t>
      </w:r>
      <w:r>
        <w:rPr>
          <w:color w:val="4D4D4D"/>
          <w:w w:val="110"/>
        </w:rPr>
        <w:t xml:space="preserve">conversations </w:t>
      </w:r>
      <w:r>
        <w:rPr>
          <w:color w:val="606060"/>
          <w:w w:val="110"/>
        </w:rPr>
        <w:t>ou</w:t>
      </w:r>
      <w:r>
        <w:rPr>
          <w:color w:val="3D3D3D"/>
          <w:w w:val="110"/>
        </w:rPr>
        <w:t>t</w:t>
      </w:r>
      <w:r>
        <w:rPr>
          <w:color w:val="606060"/>
          <w:w w:val="110"/>
        </w:rPr>
        <w:t>s</w:t>
      </w:r>
      <w:r>
        <w:rPr>
          <w:color w:val="606060"/>
          <w:spacing w:val="-34"/>
          <w:w w:val="110"/>
        </w:rPr>
        <w:t xml:space="preserve"> </w:t>
      </w:r>
      <w:r>
        <w:rPr>
          <w:color w:val="3D3D3D"/>
          <w:w w:val="110"/>
        </w:rPr>
        <w:t>ide</w:t>
      </w:r>
      <w:r>
        <w:rPr>
          <w:color w:val="3D3D3D"/>
          <w:spacing w:val="-3"/>
          <w:w w:val="110"/>
        </w:rPr>
        <w:t xml:space="preserve"> </w:t>
      </w:r>
      <w:r>
        <w:rPr>
          <w:color w:val="4D4D4D"/>
          <w:w w:val="110"/>
        </w:rPr>
        <w:t>of</w:t>
      </w:r>
      <w:r>
        <w:rPr>
          <w:color w:val="4D4D4D"/>
          <w:spacing w:val="-9"/>
          <w:w w:val="110"/>
        </w:rPr>
        <w:t xml:space="preserve"> </w:t>
      </w:r>
      <w:r>
        <w:rPr>
          <w:color w:val="4D4D4D"/>
          <w:w w:val="110"/>
        </w:rPr>
        <w:t>the</w:t>
      </w:r>
      <w:r>
        <w:rPr>
          <w:color w:val="4D4D4D"/>
          <w:spacing w:val="-27"/>
          <w:w w:val="110"/>
        </w:rPr>
        <w:t xml:space="preserve"> </w:t>
      </w:r>
      <w:r>
        <w:rPr>
          <w:color w:val="4D4D4D"/>
          <w:w w:val="110"/>
        </w:rPr>
        <w:t>classroom. We are responsible for seeing that the area remains clean, so please properly dispose of trash and check</w:t>
      </w:r>
      <w:r>
        <w:rPr>
          <w:color w:val="606060"/>
          <w:w w:val="110"/>
        </w:rPr>
        <w:t xml:space="preserve"> your </w:t>
      </w:r>
      <w:r>
        <w:rPr>
          <w:color w:val="4D4D4D"/>
          <w:w w:val="110"/>
        </w:rPr>
        <w:t xml:space="preserve">area before </w:t>
      </w:r>
      <w:r>
        <w:rPr>
          <w:color w:val="3D3D3D"/>
          <w:w w:val="110"/>
        </w:rPr>
        <w:t xml:space="preserve">leaving </w:t>
      </w:r>
      <w:r>
        <w:rPr>
          <w:color w:val="4D4D4D"/>
          <w:w w:val="110"/>
        </w:rPr>
        <w:t>for the</w:t>
      </w:r>
      <w:r>
        <w:rPr>
          <w:color w:val="4D4D4D"/>
          <w:spacing w:val="25"/>
          <w:w w:val="110"/>
        </w:rPr>
        <w:t xml:space="preserve"> </w:t>
      </w:r>
      <w:r>
        <w:rPr>
          <w:color w:val="4D4D4D"/>
          <w:w w:val="110"/>
        </w:rPr>
        <w:t>day</w:t>
      </w:r>
      <w:r>
        <w:rPr>
          <w:color w:val="959595"/>
          <w:w w:val="110"/>
        </w:rPr>
        <w:t>.</w:t>
      </w:r>
    </w:p>
    <w:p w14:paraId="09CA8295" w14:textId="77777777" w:rsidR="00A01F2B" w:rsidRDefault="00A01F2B">
      <w:pPr>
        <w:pStyle w:val="BodyText"/>
        <w:spacing w:before="1"/>
        <w:rPr>
          <w:sz w:val="12"/>
        </w:rPr>
      </w:pPr>
    </w:p>
    <w:p w14:paraId="390056A9" w14:textId="77777777" w:rsidR="00A01F2B" w:rsidRDefault="00587B4A" w:rsidP="00A14E6E">
      <w:pPr>
        <w:pStyle w:val="BodyText"/>
        <w:spacing w:before="95" w:line="259" w:lineRule="auto"/>
        <w:ind w:left="246" w:right="602" w:firstLine="2"/>
      </w:pPr>
      <w:r>
        <w:rPr>
          <w:rFonts w:ascii="Arial"/>
          <w:b/>
          <w:color w:val="3D3D3D"/>
          <w:w w:val="110"/>
          <w:u w:val="thick" w:color="3D3D3D"/>
        </w:rPr>
        <w:t>REFUNDS</w:t>
      </w:r>
      <w:r>
        <w:rPr>
          <w:rFonts w:ascii="Arial"/>
          <w:b/>
          <w:color w:val="3D3D3D"/>
          <w:w w:val="110"/>
        </w:rPr>
        <w:t xml:space="preserve">: </w:t>
      </w:r>
      <w:r>
        <w:rPr>
          <w:color w:val="4D4D4D"/>
          <w:w w:val="110"/>
        </w:rPr>
        <w:t xml:space="preserve">Refund of certification fees will be granted upon death of an immediate family member </w:t>
      </w:r>
      <w:r>
        <w:rPr>
          <w:color w:val="606060"/>
          <w:w w:val="110"/>
        </w:rPr>
        <w:t>duri</w:t>
      </w:r>
      <w:r>
        <w:rPr>
          <w:color w:val="3D3D3D"/>
          <w:w w:val="110"/>
        </w:rPr>
        <w:t xml:space="preserve">ng </w:t>
      </w:r>
      <w:r>
        <w:rPr>
          <w:color w:val="4D4D4D"/>
          <w:w w:val="110"/>
        </w:rPr>
        <w:t xml:space="preserve">the week of </w:t>
      </w:r>
      <w:r>
        <w:rPr>
          <w:color w:val="3D3D3D"/>
          <w:w w:val="110"/>
        </w:rPr>
        <w:t>th</w:t>
      </w:r>
      <w:r>
        <w:rPr>
          <w:color w:val="606060"/>
          <w:w w:val="110"/>
        </w:rPr>
        <w:t xml:space="preserve">e </w:t>
      </w:r>
      <w:r>
        <w:rPr>
          <w:color w:val="4D4D4D"/>
          <w:w w:val="110"/>
        </w:rPr>
        <w:t xml:space="preserve">certification program. Immediate family members include husband, wife, child, </w:t>
      </w:r>
      <w:r>
        <w:rPr>
          <w:color w:val="606060"/>
          <w:w w:val="110"/>
        </w:rPr>
        <w:t xml:space="preserve">stepchild, </w:t>
      </w:r>
      <w:r>
        <w:rPr>
          <w:color w:val="4D4D4D"/>
          <w:w w:val="110"/>
        </w:rPr>
        <w:t xml:space="preserve">mother, father, in-laws, siblings, grandparents and significant </w:t>
      </w:r>
      <w:r>
        <w:rPr>
          <w:color w:val="606060"/>
          <w:w w:val="110"/>
        </w:rPr>
        <w:t>others</w:t>
      </w:r>
      <w:r>
        <w:rPr>
          <w:color w:val="7E7E7E"/>
          <w:w w:val="110"/>
        </w:rPr>
        <w:t xml:space="preserve">. </w:t>
      </w:r>
      <w:r>
        <w:rPr>
          <w:color w:val="4D4D4D"/>
          <w:w w:val="110"/>
        </w:rPr>
        <w:t>The week of the</w:t>
      </w:r>
    </w:p>
    <w:p w14:paraId="5D0964A3" w14:textId="77777777" w:rsidR="00A01F2B" w:rsidRDefault="00587B4A" w:rsidP="00A14E6E">
      <w:pPr>
        <w:pStyle w:val="BodyText"/>
        <w:spacing w:before="7" w:line="252" w:lineRule="auto"/>
        <w:ind w:left="254" w:right="225" w:hanging="6"/>
      </w:pPr>
      <w:r>
        <w:rPr>
          <w:color w:val="4D4D4D"/>
          <w:w w:val="110"/>
        </w:rPr>
        <w:t xml:space="preserve">certification program shall include </w:t>
      </w:r>
      <w:r>
        <w:rPr>
          <w:color w:val="3D3D3D"/>
          <w:w w:val="110"/>
        </w:rPr>
        <w:t xml:space="preserve">the </w:t>
      </w:r>
      <w:r>
        <w:rPr>
          <w:color w:val="4D4D4D"/>
          <w:w w:val="110"/>
        </w:rPr>
        <w:t xml:space="preserve">Friday prior to the </w:t>
      </w:r>
      <w:r>
        <w:rPr>
          <w:color w:val="606060"/>
          <w:w w:val="110"/>
        </w:rPr>
        <w:t xml:space="preserve">start of classes </w:t>
      </w:r>
      <w:r>
        <w:rPr>
          <w:color w:val="4D4D4D"/>
          <w:w w:val="110"/>
        </w:rPr>
        <w:t xml:space="preserve">through the Friday </w:t>
      </w:r>
      <w:r>
        <w:rPr>
          <w:color w:val="606060"/>
          <w:w w:val="110"/>
        </w:rPr>
        <w:t xml:space="preserve">of </w:t>
      </w:r>
      <w:r>
        <w:rPr>
          <w:color w:val="4D4D4D"/>
          <w:w w:val="110"/>
        </w:rPr>
        <w:t xml:space="preserve">classes. The refund amount shall not include </w:t>
      </w:r>
      <w:r>
        <w:rPr>
          <w:color w:val="3D3D3D"/>
          <w:w w:val="110"/>
        </w:rPr>
        <w:t xml:space="preserve">the </w:t>
      </w:r>
      <w:r>
        <w:rPr>
          <w:color w:val="4D4D4D"/>
          <w:w w:val="110"/>
        </w:rPr>
        <w:t>registration fee.</w:t>
      </w:r>
    </w:p>
    <w:p w14:paraId="4C66B9D9" w14:textId="77777777" w:rsidR="00A01F2B" w:rsidRDefault="00A01F2B" w:rsidP="00A14E6E">
      <w:pPr>
        <w:pStyle w:val="BodyText"/>
        <w:spacing w:before="6"/>
        <w:rPr>
          <w:sz w:val="12"/>
        </w:rPr>
      </w:pPr>
    </w:p>
    <w:p w14:paraId="1BF4A49B" w14:textId="77777777" w:rsidR="00A01F2B" w:rsidRDefault="00587B4A" w:rsidP="00A14E6E">
      <w:pPr>
        <w:pStyle w:val="BodyText"/>
        <w:spacing w:before="93" w:line="256" w:lineRule="auto"/>
        <w:ind w:left="241" w:right="233" w:firstLine="6"/>
      </w:pPr>
      <w:r>
        <w:rPr>
          <w:b/>
          <w:color w:val="4D4D4D"/>
          <w:w w:val="105"/>
          <w:u w:val="thick" w:color="4D4D4D"/>
        </w:rPr>
        <w:t>CLASS MAKE-UP:</w:t>
      </w:r>
      <w:r>
        <w:rPr>
          <w:b/>
          <w:color w:val="4D4D4D"/>
          <w:w w:val="105"/>
        </w:rPr>
        <w:t xml:space="preserve"> </w:t>
      </w:r>
      <w:r>
        <w:rPr>
          <w:color w:val="4D4D4D"/>
          <w:w w:val="105"/>
        </w:rPr>
        <w:t xml:space="preserve">Courses may be </w:t>
      </w:r>
      <w:r>
        <w:rPr>
          <w:color w:val="3D3D3D"/>
          <w:w w:val="105"/>
        </w:rPr>
        <w:t xml:space="preserve">made </w:t>
      </w:r>
      <w:r>
        <w:rPr>
          <w:color w:val="4D4D4D"/>
          <w:w w:val="105"/>
        </w:rPr>
        <w:t xml:space="preserve">up within a one-year time period and </w:t>
      </w:r>
      <w:r>
        <w:rPr>
          <w:color w:val="606060"/>
          <w:w w:val="105"/>
        </w:rPr>
        <w:t xml:space="preserve">shall </w:t>
      </w:r>
      <w:r>
        <w:rPr>
          <w:color w:val="4D4D4D"/>
          <w:w w:val="105"/>
        </w:rPr>
        <w:t xml:space="preserve">meet the following criteria: (I) May attend the whole make-up class on an </w:t>
      </w:r>
      <w:r>
        <w:rPr>
          <w:color w:val="606060"/>
          <w:w w:val="105"/>
        </w:rPr>
        <w:t>alternate ye</w:t>
      </w:r>
      <w:r>
        <w:rPr>
          <w:color w:val="3D3D3D"/>
          <w:w w:val="105"/>
        </w:rPr>
        <w:t xml:space="preserve">ar </w:t>
      </w:r>
      <w:r>
        <w:rPr>
          <w:color w:val="4D4D4D"/>
          <w:w w:val="105"/>
        </w:rPr>
        <w:t xml:space="preserve">of </w:t>
      </w:r>
      <w:r>
        <w:rPr>
          <w:color w:val="606060"/>
          <w:w w:val="105"/>
        </w:rPr>
        <w:t xml:space="preserve">Certification; </w:t>
      </w:r>
      <w:r>
        <w:rPr>
          <w:color w:val="4D4D4D"/>
          <w:w w:val="105"/>
        </w:rPr>
        <w:t xml:space="preserve">or (2) May attend an alternate class or course, </w:t>
      </w:r>
      <w:r>
        <w:rPr>
          <w:color w:val="606060"/>
          <w:w w:val="105"/>
        </w:rPr>
        <w:t xml:space="preserve">similar </w:t>
      </w:r>
      <w:r>
        <w:rPr>
          <w:color w:val="4D4D4D"/>
          <w:w w:val="105"/>
        </w:rPr>
        <w:t xml:space="preserve">in nature to the class missed but must be preapproved by the </w:t>
      </w:r>
      <w:r>
        <w:rPr>
          <w:color w:val="606060"/>
          <w:w w:val="105"/>
        </w:rPr>
        <w:t xml:space="preserve">Certification </w:t>
      </w:r>
      <w:r>
        <w:rPr>
          <w:color w:val="4D4D4D"/>
          <w:w w:val="105"/>
        </w:rPr>
        <w:t xml:space="preserve">Committee to ensure course </w:t>
      </w:r>
      <w:r>
        <w:rPr>
          <w:color w:val="606060"/>
          <w:w w:val="105"/>
        </w:rPr>
        <w:t>compatibility</w:t>
      </w:r>
      <w:r>
        <w:rPr>
          <w:color w:val="7E7E7E"/>
          <w:w w:val="105"/>
        </w:rPr>
        <w:t xml:space="preserve">. </w:t>
      </w:r>
      <w:r>
        <w:rPr>
          <w:color w:val="606060"/>
          <w:w w:val="105"/>
        </w:rPr>
        <w:t xml:space="preserve">Upon </w:t>
      </w:r>
      <w:r>
        <w:rPr>
          <w:color w:val="4D4D4D"/>
          <w:w w:val="105"/>
        </w:rPr>
        <w:t xml:space="preserve">proof </w:t>
      </w:r>
      <w:r>
        <w:rPr>
          <w:color w:val="606060"/>
          <w:w w:val="105"/>
        </w:rPr>
        <w:t xml:space="preserve">of </w:t>
      </w:r>
      <w:r w:rsidR="00824E7F">
        <w:rPr>
          <w:color w:val="606060"/>
          <w:w w:val="105"/>
        </w:rPr>
        <w:t>comp</w:t>
      </w:r>
      <w:r w:rsidR="00824E7F">
        <w:rPr>
          <w:color w:val="3D3D3D"/>
          <w:w w:val="105"/>
        </w:rPr>
        <w:t>leti</w:t>
      </w:r>
      <w:r w:rsidR="00824E7F">
        <w:rPr>
          <w:color w:val="606060"/>
          <w:w w:val="105"/>
        </w:rPr>
        <w:t>on</w:t>
      </w:r>
      <w:r>
        <w:rPr>
          <w:color w:val="606060"/>
          <w:w w:val="105"/>
        </w:rPr>
        <w:t xml:space="preserve"> n, </w:t>
      </w:r>
      <w:r>
        <w:rPr>
          <w:color w:val="4D4D4D"/>
          <w:w w:val="105"/>
        </w:rPr>
        <w:t xml:space="preserve">credits will be </w:t>
      </w:r>
      <w:proofErr w:type="gramStart"/>
      <w:r>
        <w:rPr>
          <w:color w:val="4D4D4D"/>
          <w:w w:val="105"/>
        </w:rPr>
        <w:t xml:space="preserve">issued </w:t>
      </w:r>
      <w:r>
        <w:rPr>
          <w:color w:val="959595"/>
          <w:w w:val="105"/>
        </w:rPr>
        <w:t>.</w:t>
      </w:r>
      <w:proofErr w:type="gramEnd"/>
    </w:p>
    <w:p w14:paraId="135BA1EE" w14:textId="77777777" w:rsidR="00A01F2B" w:rsidRDefault="00A01F2B" w:rsidP="00A14E6E">
      <w:pPr>
        <w:pStyle w:val="BodyText"/>
        <w:spacing w:before="7"/>
        <w:rPr>
          <w:sz w:val="10"/>
        </w:rPr>
      </w:pPr>
    </w:p>
    <w:p w14:paraId="3D5FF636" w14:textId="77777777" w:rsidR="00A01F2B" w:rsidRDefault="00587B4A" w:rsidP="00A14E6E">
      <w:pPr>
        <w:pStyle w:val="BodyText"/>
        <w:spacing w:before="95" w:line="259" w:lineRule="auto"/>
        <w:ind w:left="227" w:right="313" w:firstLine="9"/>
        <w:jc w:val="both"/>
      </w:pPr>
      <w:r>
        <w:rPr>
          <w:rFonts w:ascii="Arial"/>
          <w:b/>
          <w:color w:val="4D4D4D"/>
          <w:w w:val="110"/>
          <w:u w:val="thick" w:color="4D4D4D"/>
        </w:rPr>
        <w:t>TEST:</w:t>
      </w:r>
      <w:r>
        <w:rPr>
          <w:rFonts w:ascii="Arial"/>
          <w:b/>
          <w:color w:val="4D4D4D"/>
          <w:w w:val="110"/>
        </w:rPr>
        <w:t xml:space="preserve"> </w:t>
      </w:r>
      <w:r>
        <w:rPr>
          <w:color w:val="4D4D4D"/>
          <w:w w:val="110"/>
        </w:rPr>
        <w:t xml:space="preserve">A </w:t>
      </w:r>
      <w:r>
        <w:rPr>
          <w:color w:val="606060"/>
          <w:w w:val="110"/>
        </w:rPr>
        <w:t xml:space="preserve">test </w:t>
      </w:r>
      <w:r>
        <w:rPr>
          <w:color w:val="4D4D4D"/>
          <w:w w:val="110"/>
        </w:rPr>
        <w:t xml:space="preserve">will be given at the </w:t>
      </w:r>
      <w:r>
        <w:rPr>
          <w:color w:val="606060"/>
          <w:w w:val="110"/>
        </w:rPr>
        <w:t>e</w:t>
      </w:r>
      <w:r>
        <w:rPr>
          <w:color w:val="3D3D3D"/>
          <w:w w:val="110"/>
        </w:rPr>
        <w:t xml:space="preserve">nd </w:t>
      </w:r>
      <w:r>
        <w:rPr>
          <w:color w:val="606060"/>
          <w:w w:val="110"/>
        </w:rPr>
        <w:t xml:space="preserve">of </w:t>
      </w:r>
      <w:r>
        <w:rPr>
          <w:color w:val="4D4D4D"/>
          <w:w w:val="110"/>
        </w:rPr>
        <w:t xml:space="preserve">each </w:t>
      </w:r>
      <w:r>
        <w:rPr>
          <w:color w:val="606060"/>
          <w:w w:val="110"/>
        </w:rPr>
        <w:t xml:space="preserve">year. </w:t>
      </w:r>
      <w:r>
        <w:rPr>
          <w:color w:val="4D4D4D"/>
          <w:w w:val="110"/>
        </w:rPr>
        <w:t xml:space="preserve">A passing grade is </w:t>
      </w:r>
      <w:r>
        <w:rPr>
          <w:color w:val="606060"/>
          <w:w w:val="110"/>
        </w:rPr>
        <w:t xml:space="preserve">80% or </w:t>
      </w:r>
      <w:r>
        <w:rPr>
          <w:color w:val="4D4D4D"/>
          <w:w w:val="110"/>
        </w:rPr>
        <w:t>above</w:t>
      </w:r>
      <w:r>
        <w:rPr>
          <w:color w:val="7E7E7E"/>
          <w:w w:val="110"/>
        </w:rPr>
        <w:t xml:space="preserve">. </w:t>
      </w:r>
      <w:r>
        <w:rPr>
          <w:color w:val="4D4D4D"/>
          <w:w w:val="110"/>
        </w:rPr>
        <w:t xml:space="preserve">This test must be </w:t>
      </w:r>
      <w:r>
        <w:rPr>
          <w:color w:val="606060"/>
          <w:w w:val="110"/>
        </w:rPr>
        <w:t>return</w:t>
      </w:r>
      <w:r>
        <w:rPr>
          <w:color w:val="3D3D3D"/>
          <w:w w:val="110"/>
        </w:rPr>
        <w:t xml:space="preserve">ed </w:t>
      </w:r>
      <w:r>
        <w:rPr>
          <w:color w:val="4D4D4D"/>
          <w:w w:val="110"/>
        </w:rPr>
        <w:t xml:space="preserve">within the required timeframe. For </w:t>
      </w:r>
      <w:proofErr w:type="spellStart"/>
      <w:r>
        <w:rPr>
          <w:color w:val="4D4D4D"/>
          <w:w w:val="110"/>
        </w:rPr>
        <w:t>everyday</w:t>
      </w:r>
      <w:proofErr w:type="spellEnd"/>
      <w:r>
        <w:rPr>
          <w:color w:val="4D4D4D"/>
          <w:w w:val="110"/>
        </w:rPr>
        <w:t xml:space="preserve"> that it is </w:t>
      </w:r>
      <w:r>
        <w:rPr>
          <w:color w:val="3D3D3D"/>
          <w:w w:val="110"/>
        </w:rPr>
        <w:t xml:space="preserve">late </w:t>
      </w:r>
      <w:r>
        <w:rPr>
          <w:color w:val="4D4D4D"/>
          <w:w w:val="110"/>
        </w:rPr>
        <w:t xml:space="preserve">2 points will be deducted from the eventual </w:t>
      </w:r>
      <w:r>
        <w:rPr>
          <w:color w:val="606060"/>
          <w:w w:val="110"/>
        </w:rPr>
        <w:t xml:space="preserve">score. </w:t>
      </w:r>
      <w:r>
        <w:rPr>
          <w:color w:val="4D4D4D"/>
          <w:w w:val="110"/>
        </w:rPr>
        <w:t xml:space="preserve">After a period </w:t>
      </w:r>
      <w:r>
        <w:rPr>
          <w:color w:val="606060"/>
          <w:w w:val="110"/>
        </w:rPr>
        <w:t xml:space="preserve">of </w:t>
      </w:r>
      <w:r>
        <w:rPr>
          <w:color w:val="4D4D4D"/>
          <w:w w:val="110"/>
        </w:rPr>
        <w:t>two weeks from the due date of the test, it will be required that the course</w:t>
      </w:r>
    </w:p>
    <w:p w14:paraId="25754BC9" w14:textId="77777777" w:rsidR="00A01F2B" w:rsidRDefault="00A01F2B" w:rsidP="00A14E6E">
      <w:pPr>
        <w:spacing w:line="259" w:lineRule="auto"/>
        <w:jc w:val="both"/>
        <w:sectPr w:rsidR="00A01F2B">
          <w:type w:val="continuous"/>
          <w:pgSz w:w="12240" w:h="15840"/>
          <w:pgMar w:top="1500" w:right="1720" w:bottom="0" w:left="1520" w:header="720" w:footer="720" w:gutter="0"/>
          <w:cols w:space="720"/>
        </w:sectPr>
      </w:pPr>
    </w:p>
    <w:p w14:paraId="1FE93384" w14:textId="77777777" w:rsidR="00A01F2B" w:rsidRDefault="00587B4A" w:rsidP="00A14E6E">
      <w:pPr>
        <w:pStyle w:val="Heading1"/>
        <w:spacing w:before="122" w:line="201" w:lineRule="auto"/>
        <w:ind w:left="2609"/>
        <w:jc w:val="both"/>
      </w:pPr>
      <w:r>
        <w:rPr>
          <w:color w:val="1B1D1B"/>
          <w:w w:val="95"/>
        </w:rPr>
        <w:lastRenderedPageBreak/>
        <w:t xml:space="preserve">NHTCA/NHCTCA JOINT CERTIFICATION </w:t>
      </w:r>
      <w:r>
        <w:rPr>
          <w:color w:val="1B1D1B"/>
        </w:rPr>
        <w:t>RULES &amp; REGULATIONS</w:t>
      </w:r>
    </w:p>
    <w:p w14:paraId="506A0C18" w14:textId="77777777" w:rsidR="00A01F2B" w:rsidRDefault="00587B4A" w:rsidP="00A14E6E">
      <w:pPr>
        <w:spacing w:line="226" w:lineRule="exact"/>
        <w:ind w:left="2594" w:right="2466"/>
        <w:jc w:val="both"/>
        <w:rPr>
          <w:rFonts w:ascii="Calibri"/>
          <w:b/>
          <w:sz w:val="20"/>
        </w:rPr>
      </w:pPr>
      <w:r>
        <w:rPr>
          <w:rFonts w:ascii="Calibri"/>
          <w:b/>
          <w:color w:val="141616"/>
          <w:sz w:val="20"/>
        </w:rPr>
        <w:t>Page 2 of 2</w:t>
      </w:r>
    </w:p>
    <w:p w14:paraId="0F5ED6F4" w14:textId="77777777" w:rsidR="00A01F2B" w:rsidRDefault="00587B4A" w:rsidP="00A14E6E">
      <w:pPr>
        <w:pStyle w:val="BodyText"/>
        <w:spacing w:before="214" w:line="249" w:lineRule="auto"/>
        <w:ind w:left="315" w:right="947" w:firstLine="11"/>
        <w:jc w:val="both"/>
        <w:rPr>
          <w:rFonts w:ascii="Verdana"/>
        </w:rPr>
      </w:pPr>
      <w:r>
        <w:rPr>
          <w:rFonts w:ascii="Verdana"/>
          <w:color w:val="1B1F1C"/>
          <w:w w:val="90"/>
        </w:rPr>
        <w:t>work</w:t>
      </w:r>
      <w:r>
        <w:rPr>
          <w:rFonts w:ascii="Verdana"/>
          <w:color w:val="1B1F1C"/>
          <w:spacing w:val="-19"/>
          <w:w w:val="90"/>
        </w:rPr>
        <w:t xml:space="preserve"> </w:t>
      </w:r>
      <w:r>
        <w:rPr>
          <w:rFonts w:ascii="Verdana"/>
          <w:color w:val="1B1F1C"/>
          <w:spacing w:val="-3"/>
          <w:w w:val="90"/>
        </w:rPr>
        <w:t>for</w:t>
      </w:r>
      <w:r>
        <w:rPr>
          <w:rFonts w:ascii="Verdana"/>
          <w:color w:val="1B1F1C"/>
          <w:spacing w:val="-24"/>
          <w:w w:val="90"/>
        </w:rPr>
        <w:t xml:space="preserve"> </w:t>
      </w:r>
      <w:r>
        <w:rPr>
          <w:rFonts w:ascii="Verdana"/>
          <w:color w:val="1B1F1C"/>
          <w:w w:val="90"/>
        </w:rPr>
        <w:t>that</w:t>
      </w:r>
      <w:r>
        <w:rPr>
          <w:rFonts w:ascii="Verdana"/>
          <w:color w:val="1B1F1C"/>
          <w:spacing w:val="-24"/>
          <w:w w:val="90"/>
        </w:rPr>
        <w:t xml:space="preserve"> </w:t>
      </w:r>
      <w:r>
        <w:rPr>
          <w:rFonts w:ascii="Verdana"/>
          <w:color w:val="1B1F1C"/>
          <w:w w:val="90"/>
        </w:rPr>
        <w:t>year</w:t>
      </w:r>
      <w:r>
        <w:rPr>
          <w:rFonts w:ascii="Verdana"/>
          <w:color w:val="1B1F1C"/>
          <w:spacing w:val="-29"/>
          <w:w w:val="90"/>
        </w:rPr>
        <w:t xml:space="preserve"> </w:t>
      </w:r>
      <w:r>
        <w:rPr>
          <w:rFonts w:ascii="Verdana"/>
          <w:color w:val="1B1F1C"/>
          <w:w w:val="90"/>
        </w:rPr>
        <w:t>be</w:t>
      </w:r>
      <w:r>
        <w:rPr>
          <w:rFonts w:ascii="Verdana"/>
          <w:color w:val="1B1F1C"/>
          <w:spacing w:val="-22"/>
          <w:w w:val="90"/>
        </w:rPr>
        <w:t xml:space="preserve"> </w:t>
      </w:r>
      <w:r>
        <w:rPr>
          <w:rFonts w:ascii="Verdana"/>
          <w:color w:val="1B1F1C"/>
          <w:w w:val="90"/>
        </w:rPr>
        <w:t>retaken.</w:t>
      </w:r>
      <w:r>
        <w:rPr>
          <w:rFonts w:ascii="Verdana"/>
          <w:color w:val="1B1F1C"/>
          <w:spacing w:val="19"/>
          <w:w w:val="90"/>
        </w:rPr>
        <w:t xml:space="preserve"> </w:t>
      </w:r>
      <w:r>
        <w:rPr>
          <w:rFonts w:ascii="Verdana"/>
          <w:color w:val="1B1F1C"/>
          <w:w w:val="90"/>
        </w:rPr>
        <w:t>Exceptions</w:t>
      </w:r>
      <w:r>
        <w:rPr>
          <w:rFonts w:ascii="Verdana"/>
          <w:color w:val="1B1F1C"/>
          <w:spacing w:val="-26"/>
          <w:w w:val="90"/>
        </w:rPr>
        <w:t xml:space="preserve"> </w:t>
      </w:r>
      <w:r>
        <w:rPr>
          <w:rFonts w:ascii="Verdana"/>
          <w:color w:val="1B1F1C"/>
          <w:w w:val="90"/>
        </w:rPr>
        <w:t>to</w:t>
      </w:r>
      <w:r>
        <w:rPr>
          <w:rFonts w:ascii="Verdana"/>
          <w:color w:val="1B1F1C"/>
          <w:spacing w:val="-30"/>
          <w:w w:val="90"/>
        </w:rPr>
        <w:t xml:space="preserve"> </w:t>
      </w:r>
      <w:r>
        <w:rPr>
          <w:rFonts w:ascii="Verdana"/>
          <w:color w:val="1B1F1C"/>
          <w:w w:val="90"/>
        </w:rPr>
        <w:t>this</w:t>
      </w:r>
      <w:r>
        <w:rPr>
          <w:rFonts w:ascii="Verdana"/>
          <w:color w:val="1B1F1C"/>
          <w:spacing w:val="-24"/>
          <w:w w:val="90"/>
        </w:rPr>
        <w:t xml:space="preserve"> </w:t>
      </w:r>
      <w:r>
        <w:rPr>
          <w:rFonts w:ascii="Verdana"/>
          <w:color w:val="1B1F1C"/>
          <w:spacing w:val="2"/>
          <w:w w:val="90"/>
        </w:rPr>
        <w:t>must</w:t>
      </w:r>
      <w:r>
        <w:rPr>
          <w:rFonts w:ascii="Verdana"/>
          <w:color w:val="1B1F1C"/>
          <w:spacing w:val="-27"/>
          <w:w w:val="90"/>
        </w:rPr>
        <w:t xml:space="preserve"> </w:t>
      </w:r>
      <w:r>
        <w:rPr>
          <w:rFonts w:ascii="Verdana"/>
          <w:color w:val="1B1F1C"/>
          <w:w w:val="90"/>
        </w:rPr>
        <w:t>be</w:t>
      </w:r>
      <w:r>
        <w:rPr>
          <w:rFonts w:ascii="Verdana"/>
          <w:color w:val="1B1F1C"/>
          <w:spacing w:val="-29"/>
          <w:w w:val="90"/>
        </w:rPr>
        <w:t xml:space="preserve"> </w:t>
      </w:r>
      <w:r>
        <w:rPr>
          <w:rFonts w:ascii="Verdana"/>
          <w:color w:val="1B1F1C"/>
          <w:w w:val="90"/>
        </w:rPr>
        <w:t>approved</w:t>
      </w:r>
      <w:r>
        <w:rPr>
          <w:rFonts w:ascii="Verdana"/>
          <w:color w:val="1B1F1C"/>
          <w:spacing w:val="-31"/>
          <w:w w:val="90"/>
        </w:rPr>
        <w:t xml:space="preserve"> </w:t>
      </w:r>
      <w:r>
        <w:rPr>
          <w:rFonts w:ascii="Verdana"/>
          <w:color w:val="1B1F1C"/>
          <w:w w:val="90"/>
        </w:rPr>
        <w:t>by</w:t>
      </w:r>
      <w:r>
        <w:rPr>
          <w:rFonts w:ascii="Verdana"/>
          <w:color w:val="1B1F1C"/>
          <w:spacing w:val="-24"/>
          <w:w w:val="90"/>
        </w:rPr>
        <w:t xml:space="preserve"> </w:t>
      </w:r>
      <w:r>
        <w:rPr>
          <w:rFonts w:ascii="Verdana"/>
          <w:color w:val="1B1F1C"/>
          <w:w w:val="90"/>
        </w:rPr>
        <w:t>a</w:t>
      </w:r>
      <w:r>
        <w:rPr>
          <w:rFonts w:ascii="Verdana"/>
          <w:color w:val="1B1F1C"/>
          <w:spacing w:val="-21"/>
          <w:w w:val="90"/>
        </w:rPr>
        <w:t xml:space="preserve"> </w:t>
      </w:r>
      <w:r>
        <w:rPr>
          <w:rFonts w:ascii="Verdana"/>
          <w:color w:val="1B1F1C"/>
          <w:w w:val="90"/>
        </w:rPr>
        <w:t>majority</w:t>
      </w:r>
      <w:r>
        <w:rPr>
          <w:rFonts w:ascii="Verdana"/>
          <w:color w:val="1B1F1C"/>
          <w:spacing w:val="-22"/>
          <w:w w:val="90"/>
        </w:rPr>
        <w:t xml:space="preserve"> </w:t>
      </w:r>
      <w:r w:rsidR="00824E7F">
        <w:rPr>
          <w:rFonts w:ascii="Verdana"/>
          <w:color w:val="1B1F1C"/>
          <w:w w:val="90"/>
        </w:rPr>
        <w:t>of the</w:t>
      </w:r>
      <w:r>
        <w:rPr>
          <w:rFonts w:ascii="Verdana"/>
          <w:color w:val="1B1F1C"/>
          <w:spacing w:val="-31"/>
          <w:w w:val="90"/>
        </w:rPr>
        <w:t xml:space="preserve"> </w:t>
      </w:r>
      <w:r>
        <w:rPr>
          <w:rFonts w:ascii="Verdana"/>
          <w:color w:val="1B1F1C"/>
          <w:w w:val="90"/>
        </w:rPr>
        <w:t>committee members</w:t>
      </w:r>
      <w:r>
        <w:rPr>
          <w:rFonts w:ascii="Verdana"/>
          <w:color w:val="1B1F1C"/>
          <w:spacing w:val="-26"/>
          <w:w w:val="90"/>
        </w:rPr>
        <w:t xml:space="preserve"> </w:t>
      </w:r>
      <w:r>
        <w:rPr>
          <w:rFonts w:ascii="Verdana"/>
          <w:color w:val="1B1F1C"/>
          <w:w w:val="90"/>
        </w:rPr>
        <w:t>present</w:t>
      </w:r>
      <w:r>
        <w:rPr>
          <w:rFonts w:ascii="Verdana"/>
          <w:color w:val="1B1F1C"/>
          <w:spacing w:val="-35"/>
          <w:w w:val="90"/>
        </w:rPr>
        <w:t xml:space="preserve"> </w:t>
      </w:r>
      <w:r>
        <w:rPr>
          <w:rFonts w:ascii="Verdana"/>
          <w:color w:val="1B1F1C"/>
          <w:w w:val="90"/>
        </w:rPr>
        <w:t>at</w:t>
      </w:r>
      <w:r>
        <w:rPr>
          <w:rFonts w:ascii="Verdana"/>
          <w:color w:val="1B1F1C"/>
          <w:spacing w:val="-29"/>
          <w:w w:val="90"/>
        </w:rPr>
        <w:t xml:space="preserve"> </w:t>
      </w:r>
      <w:r>
        <w:rPr>
          <w:rFonts w:ascii="Verdana"/>
          <w:color w:val="1B1F1C"/>
          <w:w w:val="90"/>
        </w:rPr>
        <w:t>a</w:t>
      </w:r>
      <w:r>
        <w:rPr>
          <w:rFonts w:ascii="Verdana"/>
          <w:color w:val="1B1F1C"/>
          <w:spacing w:val="-26"/>
          <w:w w:val="90"/>
        </w:rPr>
        <w:t xml:space="preserve"> </w:t>
      </w:r>
      <w:r>
        <w:rPr>
          <w:rFonts w:ascii="Verdana"/>
          <w:color w:val="1B1F1C"/>
          <w:w w:val="90"/>
        </w:rPr>
        <w:t>meeting</w:t>
      </w:r>
      <w:r>
        <w:rPr>
          <w:rFonts w:ascii="Verdana"/>
          <w:color w:val="1B1F1C"/>
          <w:spacing w:val="-29"/>
          <w:w w:val="90"/>
        </w:rPr>
        <w:t xml:space="preserve"> </w:t>
      </w:r>
      <w:r>
        <w:rPr>
          <w:rFonts w:ascii="Verdana"/>
          <w:color w:val="1B1F1C"/>
          <w:w w:val="90"/>
        </w:rPr>
        <w:t>and</w:t>
      </w:r>
      <w:r>
        <w:rPr>
          <w:rFonts w:ascii="Verdana"/>
          <w:color w:val="1B1F1C"/>
          <w:spacing w:val="-28"/>
          <w:w w:val="90"/>
        </w:rPr>
        <w:t xml:space="preserve"> </w:t>
      </w:r>
      <w:r>
        <w:rPr>
          <w:rFonts w:ascii="Verdana"/>
          <w:color w:val="1B1F1C"/>
          <w:w w:val="90"/>
        </w:rPr>
        <w:t>be</w:t>
      </w:r>
      <w:r>
        <w:rPr>
          <w:rFonts w:ascii="Verdana"/>
          <w:color w:val="1B1F1C"/>
          <w:spacing w:val="-32"/>
          <w:w w:val="90"/>
        </w:rPr>
        <w:t xml:space="preserve"> </w:t>
      </w:r>
      <w:r>
        <w:rPr>
          <w:rFonts w:ascii="Verdana"/>
          <w:color w:val="1B1F1C"/>
          <w:w w:val="90"/>
        </w:rPr>
        <w:t>at</w:t>
      </w:r>
      <w:r>
        <w:rPr>
          <w:rFonts w:ascii="Verdana"/>
          <w:color w:val="1B1F1C"/>
          <w:spacing w:val="-30"/>
          <w:w w:val="90"/>
        </w:rPr>
        <w:t xml:space="preserve"> </w:t>
      </w:r>
      <w:r>
        <w:rPr>
          <w:rFonts w:ascii="Verdana"/>
          <w:color w:val="1B1F1C"/>
          <w:w w:val="90"/>
        </w:rPr>
        <w:t>the</w:t>
      </w:r>
      <w:r>
        <w:rPr>
          <w:rFonts w:ascii="Verdana"/>
          <w:color w:val="1B1F1C"/>
          <w:spacing w:val="-30"/>
          <w:w w:val="90"/>
        </w:rPr>
        <w:t xml:space="preserve"> </w:t>
      </w:r>
      <w:r>
        <w:rPr>
          <w:rFonts w:ascii="Verdana"/>
          <w:color w:val="1B1F1C"/>
          <w:w w:val="90"/>
        </w:rPr>
        <w:t>written</w:t>
      </w:r>
      <w:r>
        <w:rPr>
          <w:rFonts w:ascii="Verdana"/>
          <w:color w:val="1B1F1C"/>
          <w:spacing w:val="-29"/>
          <w:w w:val="90"/>
        </w:rPr>
        <w:t xml:space="preserve"> </w:t>
      </w:r>
      <w:r>
        <w:rPr>
          <w:rFonts w:ascii="Verdana"/>
          <w:color w:val="1B1F1C"/>
          <w:w w:val="90"/>
        </w:rPr>
        <w:t>request</w:t>
      </w:r>
      <w:r>
        <w:rPr>
          <w:rFonts w:ascii="Verdana"/>
          <w:color w:val="1B1F1C"/>
          <w:spacing w:val="-32"/>
          <w:w w:val="90"/>
        </w:rPr>
        <w:t xml:space="preserve"> </w:t>
      </w:r>
      <w:r w:rsidR="00824E7F">
        <w:rPr>
          <w:rFonts w:ascii="Verdana"/>
          <w:color w:val="1B1F1C"/>
          <w:w w:val="90"/>
        </w:rPr>
        <w:t>of the</w:t>
      </w:r>
      <w:r>
        <w:rPr>
          <w:rFonts w:ascii="Verdana"/>
          <w:color w:val="1B1F1C"/>
          <w:spacing w:val="-25"/>
          <w:w w:val="90"/>
        </w:rPr>
        <w:t xml:space="preserve"> </w:t>
      </w:r>
      <w:r>
        <w:rPr>
          <w:rFonts w:ascii="Verdana"/>
          <w:color w:val="1B1F1C"/>
          <w:w w:val="90"/>
        </w:rPr>
        <w:t>student.</w:t>
      </w:r>
      <w:r>
        <w:rPr>
          <w:rFonts w:ascii="Verdana"/>
          <w:color w:val="1B1F1C"/>
          <w:spacing w:val="5"/>
          <w:w w:val="90"/>
        </w:rPr>
        <w:t xml:space="preserve"> </w:t>
      </w:r>
      <w:r>
        <w:rPr>
          <w:rFonts w:ascii="Verdana"/>
          <w:color w:val="1B1F1C"/>
          <w:w w:val="90"/>
        </w:rPr>
        <w:t>Both</w:t>
      </w:r>
      <w:r>
        <w:rPr>
          <w:rFonts w:ascii="Verdana"/>
          <w:color w:val="1B1F1C"/>
          <w:spacing w:val="-33"/>
          <w:w w:val="90"/>
        </w:rPr>
        <w:t xml:space="preserve"> </w:t>
      </w:r>
      <w:r>
        <w:rPr>
          <w:rFonts w:ascii="Verdana"/>
          <w:color w:val="1B1F1C"/>
          <w:w w:val="90"/>
        </w:rPr>
        <w:t>the</w:t>
      </w:r>
      <w:r>
        <w:rPr>
          <w:rFonts w:ascii="Verdana"/>
          <w:color w:val="1B1F1C"/>
          <w:spacing w:val="-31"/>
          <w:w w:val="90"/>
        </w:rPr>
        <w:t xml:space="preserve"> </w:t>
      </w:r>
      <w:r>
        <w:rPr>
          <w:rFonts w:ascii="Verdana"/>
          <w:color w:val="1B1F1C"/>
          <w:w w:val="90"/>
        </w:rPr>
        <w:t>individual</w:t>
      </w:r>
      <w:r>
        <w:rPr>
          <w:rFonts w:ascii="Verdana"/>
          <w:color w:val="1B1F1C"/>
          <w:spacing w:val="-32"/>
          <w:w w:val="90"/>
        </w:rPr>
        <w:t xml:space="preserve"> </w:t>
      </w:r>
      <w:r>
        <w:rPr>
          <w:rFonts w:ascii="Verdana"/>
          <w:color w:val="1B1F1C"/>
          <w:spacing w:val="2"/>
          <w:w w:val="90"/>
        </w:rPr>
        <w:t xml:space="preserve">and </w:t>
      </w:r>
      <w:r>
        <w:rPr>
          <w:rFonts w:ascii="Verdana"/>
          <w:color w:val="1B1F1C"/>
        </w:rPr>
        <w:t>governing</w:t>
      </w:r>
      <w:r>
        <w:rPr>
          <w:rFonts w:ascii="Verdana"/>
          <w:color w:val="1B1F1C"/>
          <w:spacing w:val="-24"/>
        </w:rPr>
        <w:t xml:space="preserve"> </w:t>
      </w:r>
      <w:r>
        <w:rPr>
          <w:rFonts w:ascii="Verdana"/>
          <w:color w:val="1B1F1C"/>
        </w:rPr>
        <w:t>body</w:t>
      </w:r>
      <w:r>
        <w:rPr>
          <w:rFonts w:ascii="Verdana"/>
          <w:color w:val="1B1F1C"/>
          <w:spacing w:val="-19"/>
        </w:rPr>
        <w:t xml:space="preserve"> </w:t>
      </w:r>
      <w:r>
        <w:rPr>
          <w:rFonts w:ascii="Verdana"/>
          <w:color w:val="1B1F1C"/>
          <w:spacing w:val="2"/>
        </w:rPr>
        <w:t>will</w:t>
      </w:r>
      <w:r>
        <w:rPr>
          <w:rFonts w:ascii="Verdana"/>
          <w:color w:val="1B1F1C"/>
          <w:spacing w:val="-21"/>
        </w:rPr>
        <w:t xml:space="preserve"> </w:t>
      </w:r>
      <w:r>
        <w:rPr>
          <w:rFonts w:ascii="Verdana"/>
          <w:color w:val="1B1F1C"/>
        </w:rPr>
        <w:t>be</w:t>
      </w:r>
      <w:r>
        <w:rPr>
          <w:rFonts w:ascii="Verdana"/>
          <w:color w:val="1B1F1C"/>
          <w:spacing w:val="-26"/>
        </w:rPr>
        <w:t xml:space="preserve"> </w:t>
      </w:r>
      <w:r>
        <w:rPr>
          <w:rFonts w:ascii="Verdana"/>
          <w:color w:val="1B1F1C"/>
        </w:rPr>
        <w:t>notified</w:t>
      </w:r>
      <w:r>
        <w:rPr>
          <w:rFonts w:ascii="Verdana"/>
          <w:color w:val="1B1F1C"/>
          <w:spacing w:val="-26"/>
        </w:rPr>
        <w:t xml:space="preserve"> </w:t>
      </w:r>
      <w:r>
        <w:rPr>
          <w:rFonts w:ascii="Verdana"/>
          <w:color w:val="1B1F1C"/>
        </w:rPr>
        <w:t>by</w:t>
      </w:r>
      <w:r>
        <w:rPr>
          <w:rFonts w:ascii="Verdana"/>
          <w:color w:val="1B1F1C"/>
          <w:spacing w:val="-27"/>
        </w:rPr>
        <w:t xml:space="preserve"> </w:t>
      </w:r>
      <w:r>
        <w:rPr>
          <w:rFonts w:ascii="Verdana"/>
          <w:color w:val="1B1F1C"/>
        </w:rPr>
        <w:t>certified</w:t>
      </w:r>
      <w:r>
        <w:rPr>
          <w:rFonts w:ascii="Verdana"/>
          <w:color w:val="1B1F1C"/>
          <w:spacing w:val="-25"/>
        </w:rPr>
        <w:t xml:space="preserve"> </w:t>
      </w:r>
      <w:r>
        <w:rPr>
          <w:rFonts w:ascii="Verdana"/>
          <w:color w:val="1B1F1C"/>
        </w:rPr>
        <w:t>mail</w:t>
      </w:r>
      <w:r>
        <w:rPr>
          <w:rFonts w:ascii="Verdana"/>
          <w:color w:val="1B1F1C"/>
          <w:spacing w:val="-19"/>
        </w:rPr>
        <w:t xml:space="preserve"> </w:t>
      </w:r>
      <w:r w:rsidR="00824E7F">
        <w:rPr>
          <w:rFonts w:ascii="Verdana"/>
          <w:color w:val="1B1F1C"/>
        </w:rPr>
        <w:t>of the</w:t>
      </w:r>
      <w:r>
        <w:rPr>
          <w:rFonts w:ascii="Verdana"/>
          <w:color w:val="1B1F1C"/>
          <w:spacing w:val="-31"/>
        </w:rPr>
        <w:t xml:space="preserve"> </w:t>
      </w:r>
      <w:r>
        <w:rPr>
          <w:rFonts w:ascii="Verdana"/>
          <w:color w:val="1B1F1C"/>
        </w:rPr>
        <w:t>test</w:t>
      </w:r>
      <w:r>
        <w:rPr>
          <w:rFonts w:ascii="Verdana"/>
          <w:color w:val="1B1F1C"/>
          <w:spacing w:val="-25"/>
        </w:rPr>
        <w:t xml:space="preserve"> </w:t>
      </w:r>
      <w:r>
        <w:rPr>
          <w:rFonts w:ascii="Verdana"/>
          <w:color w:val="1B1F1C"/>
          <w:spacing w:val="2"/>
        </w:rPr>
        <w:t>score.</w:t>
      </w:r>
    </w:p>
    <w:p w14:paraId="44690723" w14:textId="77777777" w:rsidR="00A01F2B" w:rsidRDefault="00A01F2B" w:rsidP="00A14E6E">
      <w:pPr>
        <w:pStyle w:val="BodyText"/>
        <w:spacing w:before="8"/>
        <w:jc w:val="both"/>
        <w:rPr>
          <w:rFonts w:ascii="Verdana"/>
          <w:sz w:val="16"/>
        </w:rPr>
      </w:pPr>
    </w:p>
    <w:p w14:paraId="0C43A1E9" w14:textId="77777777" w:rsidR="00A01F2B" w:rsidRDefault="00587B4A" w:rsidP="00A14E6E">
      <w:pPr>
        <w:pStyle w:val="BodyText"/>
        <w:spacing w:line="242" w:lineRule="auto"/>
        <w:ind w:left="312" w:right="221" w:firstLine="1"/>
        <w:jc w:val="both"/>
        <w:rPr>
          <w:rFonts w:ascii="Verdana"/>
        </w:rPr>
      </w:pPr>
      <w:r>
        <w:rPr>
          <w:rFonts w:ascii="Palatino Linotype"/>
          <w:b/>
          <w:color w:val="1B1E1C"/>
          <w:w w:val="95"/>
          <w:sz w:val="20"/>
          <w:u w:val="thick" w:color="1B1E1C"/>
        </w:rPr>
        <w:t>REPLACEMENT</w:t>
      </w:r>
      <w:r>
        <w:rPr>
          <w:rFonts w:ascii="Palatino Linotype"/>
          <w:b/>
          <w:color w:val="1B1E1C"/>
          <w:spacing w:val="-18"/>
          <w:w w:val="95"/>
          <w:sz w:val="20"/>
          <w:u w:val="thick" w:color="1B1E1C"/>
        </w:rPr>
        <w:t xml:space="preserve"> </w:t>
      </w:r>
      <w:r>
        <w:rPr>
          <w:rFonts w:ascii="Palatino Linotype"/>
          <w:b/>
          <w:color w:val="1B1E1C"/>
          <w:w w:val="95"/>
          <w:sz w:val="20"/>
          <w:u w:val="thick" w:color="1B1E1C"/>
        </w:rPr>
        <w:t>OF</w:t>
      </w:r>
      <w:r>
        <w:rPr>
          <w:rFonts w:ascii="Palatino Linotype"/>
          <w:b/>
          <w:color w:val="1B1E1C"/>
          <w:spacing w:val="-16"/>
          <w:w w:val="95"/>
          <w:sz w:val="20"/>
          <w:u w:val="thick" w:color="1B1E1C"/>
        </w:rPr>
        <w:t xml:space="preserve"> </w:t>
      </w:r>
      <w:r>
        <w:rPr>
          <w:rFonts w:ascii="Palatino Linotype"/>
          <w:b/>
          <w:color w:val="1B1E1C"/>
          <w:w w:val="95"/>
          <w:sz w:val="20"/>
          <w:u w:val="thick" w:color="1B1E1C"/>
        </w:rPr>
        <w:t>PINS:</w:t>
      </w:r>
      <w:r>
        <w:rPr>
          <w:rFonts w:ascii="Palatino Linotype"/>
          <w:b/>
          <w:color w:val="1B1E1C"/>
          <w:spacing w:val="-7"/>
          <w:w w:val="95"/>
          <w:sz w:val="20"/>
        </w:rPr>
        <w:t xml:space="preserve"> </w:t>
      </w:r>
      <w:r w:rsidR="00824E7F">
        <w:rPr>
          <w:rFonts w:ascii="Verdana"/>
          <w:color w:val="1B1E1C"/>
          <w:w w:val="95"/>
        </w:rPr>
        <w:t>If you</w:t>
      </w:r>
      <w:r>
        <w:rPr>
          <w:rFonts w:ascii="Verdana"/>
          <w:color w:val="1B1E1C"/>
          <w:spacing w:val="-29"/>
          <w:w w:val="95"/>
        </w:rPr>
        <w:t xml:space="preserve"> </w:t>
      </w:r>
      <w:r>
        <w:rPr>
          <w:rFonts w:ascii="Verdana"/>
          <w:color w:val="1B1E1C"/>
          <w:w w:val="95"/>
        </w:rPr>
        <w:t>have</w:t>
      </w:r>
      <w:r>
        <w:rPr>
          <w:rFonts w:ascii="Verdana"/>
          <w:color w:val="1B1E1C"/>
          <w:spacing w:val="-31"/>
          <w:w w:val="95"/>
        </w:rPr>
        <w:t xml:space="preserve"> </w:t>
      </w:r>
      <w:r>
        <w:rPr>
          <w:rFonts w:ascii="Verdana"/>
          <w:color w:val="1B1E1C"/>
          <w:w w:val="95"/>
        </w:rPr>
        <w:t>changed</w:t>
      </w:r>
      <w:r>
        <w:rPr>
          <w:rFonts w:ascii="Verdana"/>
          <w:color w:val="1B1E1C"/>
          <w:spacing w:val="-36"/>
          <w:w w:val="95"/>
        </w:rPr>
        <w:t xml:space="preserve"> </w:t>
      </w:r>
      <w:r>
        <w:rPr>
          <w:rFonts w:ascii="Verdana"/>
          <w:color w:val="1B1E1C"/>
          <w:w w:val="95"/>
        </w:rPr>
        <w:t>positions,</w:t>
      </w:r>
      <w:r>
        <w:rPr>
          <w:rFonts w:ascii="Verdana"/>
          <w:color w:val="1B1E1C"/>
          <w:spacing w:val="-35"/>
          <w:w w:val="95"/>
        </w:rPr>
        <w:t xml:space="preserve"> </w:t>
      </w:r>
      <w:r>
        <w:rPr>
          <w:rFonts w:ascii="Verdana"/>
          <w:color w:val="1B1E1C"/>
          <w:w w:val="95"/>
        </w:rPr>
        <w:t>Town/City,</w:t>
      </w:r>
      <w:r>
        <w:rPr>
          <w:rFonts w:ascii="Verdana"/>
          <w:color w:val="1B1E1C"/>
          <w:spacing w:val="-24"/>
          <w:w w:val="95"/>
        </w:rPr>
        <w:t xml:space="preserve"> </w:t>
      </w:r>
      <w:r>
        <w:rPr>
          <w:rFonts w:ascii="Verdana"/>
          <w:color w:val="1B1E1C"/>
          <w:spacing w:val="-3"/>
          <w:w w:val="95"/>
        </w:rPr>
        <w:t>or</w:t>
      </w:r>
      <w:r>
        <w:rPr>
          <w:rFonts w:ascii="Verdana"/>
          <w:color w:val="1B1E1C"/>
          <w:spacing w:val="-24"/>
          <w:w w:val="95"/>
        </w:rPr>
        <w:t xml:space="preserve"> </w:t>
      </w:r>
      <w:r>
        <w:rPr>
          <w:rFonts w:ascii="Verdana"/>
          <w:color w:val="1B1E1C"/>
          <w:w w:val="95"/>
        </w:rPr>
        <w:t>maybe</w:t>
      </w:r>
      <w:r>
        <w:rPr>
          <w:rFonts w:ascii="Verdana"/>
          <w:color w:val="1B1E1C"/>
          <w:spacing w:val="-34"/>
          <w:w w:val="95"/>
        </w:rPr>
        <w:t xml:space="preserve"> </w:t>
      </w:r>
      <w:r>
        <w:rPr>
          <w:rFonts w:ascii="Verdana"/>
          <w:color w:val="1B1E1C"/>
          <w:w w:val="95"/>
        </w:rPr>
        <w:t>even</w:t>
      </w:r>
      <w:r>
        <w:rPr>
          <w:rFonts w:ascii="Verdana"/>
          <w:color w:val="1B1E1C"/>
          <w:spacing w:val="-34"/>
          <w:w w:val="95"/>
        </w:rPr>
        <w:t xml:space="preserve"> </w:t>
      </w:r>
      <w:r>
        <w:rPr>
          <w:rFonts w:ascii="Verdana"/>
          <w:color w:val="1B1E1C"/>
          <w:w w:val="95"/>
        </w:rPr>
        <w:t>your</w:t>
      </w:r>
      <w:r>
        <w:rPr>
          <w:rFonts w:ascii="Verdana"/>
          <w:color w:val="1B1E1C"/>
          <w:spacing w:val="-36"/>
          <w:w w:val="95"/>
        </w:rPr>
        <w:t xml:space="preserve"> </w:t>
      </w:r>
      <w:r>
        <w:rPr>
          <w:rFonts w:ascii="Verdana"/>
          <w:color w:val="1B1E1C"/>
          <w:w w:val="95"/>
        </w:rPr>
        <w:t>name</w:t>
      </w:r>
      <w:r>
        <w:rPr>
          <w:rFonts w:ascii="Verdana"/>
          <w:color w:val="1B1E1C"/>
          <w:spacing w:val="-41"/>
          <w:w w:val="95"/>
        </w:rPr>
        <w:t xml:space="preserve"> </w:t>
      </w:r>
      <w:r>
        <w:rPr>
          <w:rFonts w:ascii="Verdana"/>
          <w:color w:val="1B1E1C"/>
          <w:w w:val="95"/>
        </w:rPr>
        <w:t>since you</w:t>
      </w:r>
      <w:r>
        <w:rPr>
          <w:rFonts w:ascii="Verdana"/>
          <w:color w:val="1B1E1C"/>
          <w:spacing w:val="-35"/>
          <w:w w:val="95"/>
        </w:rPr>
        <w:t xml:space="preserve"> </w:t>
      </w:r>
      <w:r>
        <w:rPr>
          <w:rFonts w:ascii="Verdana"/>
          <w:color w:val="1B1E1C"/>
          <w:w w:val="95"/>
        </w:rPr>
        <w:t>graduated</w:t>
      </w:r>
      <w:r>
        <w:rPr>
          <w:rFonts w:ascii="Verdana"/>
          <w:color w:val="1B1E1C"/>
          <w:spacing w:val="-31"/>
          <w:w w:val="95"/>
        </w:rPr>
        <w:t xml:space="preserve"> </w:t>
      </w:r>
      <w:r>
        <w:rPr>
          <w:rFonts w:ascii="Verdana"/>
          <w:color w:val="1B1E1C"/>
          <w:w w:val="95"/>
        </w:rPr>
        <w:t>from</w:t>
      </w:r>
      <w:r>
        <w:rPr>
          <w:rFonts w:ascii="Verdana"/>
          <w:color w:val="1B1E1C"/>
          <w:spacing w:val="-33"/>
          <w:w w:val="95"/>
        </w:rPr>
        <w:t xml:space="preserve"> </w:t>
      </w:r>
      <w:r>
        <w:rPr>
          <w:rFonts w:ascii="Verdana"/>
          <w:color w:val="1B1E1C"/>
          <w:w w:val="95"/>
        </w:rPr>
        <w:t>Certification</w:t>
      </w:r>
      <w:r>
        <w:rPr>
          <w:rFonts w:ascii="Verdana"/>
          <w:color w:val="1B1E1C"/>
          <w:spacing w:val="-30"/>
          <w:w w:val="95"/>
        </w:rPr>
        <w:t xml:space="preserve"> </w:t>
      </w:r>
      <w:r>
        <w:rPr>
          <w:rFonts w:ascii="Verdana"/>
          <w:color w:val="1B1E1C"/>
          <w:w w:val="95"/>
        </w:rPr>
        <w:t>and</w:t>
      </w:r>
      <w:r>
        <w:rPr>
          <w:rFonts w:ascii="Verdana"/>
          <w:color w:val="1B1E1C"/>
          <w:spacing w:val="-33"/>
          <w:w w:val="95"/>
        </w:rPr>
        <w:t xml:space="preserve"> </w:t>
      </w:r>
      <w:r>
        <w:rPr>
          <w:rFonts w:ascii="Verdana"/>
          <w:color w:val="1B1E1C"/>
          <w:w w:val="95"/>
        </w:rPr>
        <w:t>you</w:t>
      </w:r>
      <w:r>
        <w:rPr>
          <w:rFonts w:ascii="Verdana"/>
          <w:color w:val="1B1E1C"/>
          <w:spacing w:val="-35"/>
          <w:w w:val="95"/>
        </w:rPr>
        <w:t xml:space="preserve"> </w:t>
      </w:r>
      <w:r>
        <w:rPr>
          <w:rFonts w:ascii="Verdana"/>
          <w:color w:val="1B1E1C"/>
          <w:w w:val="95"/>
        </w:rPr>
        <w:t>are</w:t>
      </w:r>
      <w:r>
        <w:rPr>
          <w:rFonts w:ascii="Verdana"/>
          <w:color w:val="1B1E1C"/>
          <w:spacing w:val="-32"/>
          <w:w w:val="95"/>
        </w:rPr>
        <w:t xml:space="preserve"> </w:t>
      </w:r>
      <w:r>
        <w:rPr>
          <w:rFonts w:ascii="Verdana"/>
          <w:color w:val="1B1E1C"/>
          <w:spacing w:val="-3"/>
          <w:w w:val="95"/>
        </w:rPr>
        <w:t>in</w:t>
      </w:r>
      <w:r>
        <w:rPr>
          <w:rFonts w:ascii="Verdana"/>
          <w:color w:val="1B1E1C"/>
          <w:spacing w:val="-35"/>
          <w:w w:val="95"/>
        </w:rPr>
        <w:t xml:space="preserve"> </w:t>
      </w:r>
      <w:r>
        <w:rPr>
          <w:rFonts w:ascii="Verdana"/>
          <w:color w:val="1B1E1C"/>
          <w:w w:val="95"/>
        </w:rPr>
        <w:t>need</w:t>
      </w:r>
      <w:r>
        <w:rPr>
          <w:rFonts w:ascii="Verdana"/>
          <w:color w:val="1B1E1C"/>
          <w:spacing w:val="-35"/>
          <w:w w:val="95"/>
        </w:rPr>
        <w:t xml:space="preserve"> </w:t>
      </w:r>
      <w:r>
        <w:rPr>
          <w:rFonts w:ascii="Verdana"/>
          <w:color w:val="1B1E1C"/>
          <w:w w:val="95"/>
        </w:rPr>
        <w:t>of</w:t>
      </w:r>
      <w:r>
        <w:rPr>
          <w:rFonts w:ascii="Verdana"/>
          <w:color w:val="1B1E1C"/>
          <w:spacing w:val="-51"/>
          <w:w w:val="95"/>
        </w:rPr>
        <w:t xml:space="preserve"> </w:t>
      </w:r>
      <w:r>
        <w:rPr>
          <w:rFonts w:ascii="Verdana"/>
          <w:color w:val="1B1E1C"/>
          <w:w w:val="95"/>
        </w:rPr>
        <w:t>a</w:t>
      </w:r>
      <w:r>
        <w:rPr>
          <w:rFonts w:ascii="Verdana"/>
          <w:color w:val="1B1E1C"/>
          <w:spacing w:val="-35"/>
          <w:w w:val="95"/>
        </w:rPr>
        <w:t xml:space="preserve"> </w:t>
      </w:r>
      <w:r>
        <w:rPr>
          <w:rFonts w:ascii="Verdana"/>
          <w:color w:val="1B1E1C"/>
          <w:w w:val="95"/>
        </w:rPr>
        <w:t>new</w:t>
      </w:r>
      <w:r>
        <w:rPr>
          <w:rFonts w:ascii="Verdana"/>
          <w:color w:val="1B1E1C"/>
          <w:spacing w:val="-35"/>
          <w:w w:val="95"/>
        </w:rPr>
        <w:t xml:space="preserve"> </w:t>
      </w:r>
      <w:r>
        <w:rPr>
          <w:rFonts w:ascii="Verdana"/>
          <w:color w:val="1B1E1C"/>
          <w:w w:val="95"/>
        </w:rPr>
        <w:t>badge,</w:t>
      </w:r>
      <w:r>
        <w:rPr>
          <w:rFonts w:ascii="Verdana"/>
          <w:color w:val="1B1E1C"/>
          <w:spacing w:val="-25"/>
          <w:w w:val="95"/>
        </w:rPr>
        <w:t xml:space="preserve"> </w:t>
      </w:r>
      <w:r>
        <w:rPr>
          <w:rFonts w:ascii="Verdana"/>
          <w:color w:val="1B1E1C"/>
          <w:w w:val="95"/>
        </w:rPr>
        <w:t>please</w:t>
      </w:r>
      <w:r>
        <w:rPr>
          <w:rFonts w:ascii="Verdana"/>
          <w:color w:val="1B1E1C"/>
          <w:spacing w:val="-38"/>
          <w:w w:val="95"/>
        </w:rPr>
        <w:t xml:space="preserve"> </w:t>
      </w:r>
      <w:r>
        <w:rPr>
          <w:rFonts w:ascii="Verdana"/>
          <w:color w:val="1B1E1C"/>
          <w:w w:val="95"/>
        </w:rPr>
        <w:t>contact</w:t>
      </w:r>
      <w:r>
        <w:rPr>
          <w:rFonts w:ascii="Verdana"/>
          <w:color w:val="1B1E1C"/>
          <w:spacing w:val="-39"/>
          <w:w w:val="95"/>
        </w:rPr>
        <w:t xml:space="preserve"> </w:t>
      </w:r>
      <w:r>
        <w:rPr>
          <w:rFonts w:ascii="Verdana"/>
          <w:color w:val="1B1E1C"/>
          <w:w w:val="95"/>
        </w:rPr>
        <w:t>the</w:t>
      </w:r>
      <w:r>
        <w:rPr>
          <w:rFonts w:ascii="Verdana"/>
          <w:color w:val="1B1E1C"/>
          <w:spacing w:val="-43"/>
          <w:w w:val="95"/>
        </w:rPr>
        <w:t xml:space="preserve"> </w:t>
      </w:r>
      <w:r>
        <w:rPr>
          <w:rFonts w:ascii="Verdana"/>
          <w:color w:val="1B1E1C"/>
          <w:w w:val="95"/>
        </w:rPr>
        <w:t>Chairman</w:t>
      </w:r>
      <w:r>
        <w:rPr>
          <w:rFonts w:ascii="Verdana"/>
          <w:color w:val="1B1E1C"/>
          <w:spacing w:val="-41"/>
          <w:w w:val="95"/>
        </w:rPr>
        <w:t xml:space="preserve"> </w:t>
      </w:r>
      <w:r>
        <w:rPr>
          <w:rFonts w:ascii="Verdana"/>
          <w:color w:val="1B1E1C"/>
          <w:w w:val="95"/>
        </w:rPr>
        <w:t>of</w:t>
      </w:r>
      <w:r>
        <w:rPr>
          <w:rFonts w:ascii="Verdana"/>
          <w:color w:val="1B1E1C"/>
          <w:spacing w:val="-53"/>
          <w:w w:val="95"/>
        </w:rPr>
        <w:t xml:space="preserve"> </w:t>
      </w:r>
      <w:r>
        <w:rPr>
          <w:rFonts w:ascii="Verdana"/>
          <w:color w:val="1B1E1C"/>
          <w:w w:val="95"/>
        </w:rPr>
        <w:t xml:space="preserve">the </w:t>
      </w:r>
      <w:r>
        <w:rPr>
          <w:rFonts w:ascii="Verdana"/>
          <w:color w:val="1B1E1C"/>
          <w:w w:val="90"/>
        </w:rPr>
        <w:t>Committee.</w:t>
      </w:r>
      <w:r>
        <w:rPr>
          <w:rFonts w:ascii="Verdana"/>
          <w:color w:val="1B1E1C"/>
          <w:spacing w:val="15"/>
          <w:w w:val="90"/>
        </w:rPr>
        <w:t xml:space="preserve"> </w:t>
      </w:r>
      <w:r>
        <w:rPr>
          <w:rFonts w:ascii="Verdana"/>
          <w:color w:val="1B1E1C"/>
          <w:w w:val="90"/>
        </w:rPr>
        <w:t>There</w:t>
      </w:r>
      <w:r>
        <w:rPr>
          <w:rFonts w:ascii="Verdana"/>
          <w:color w:val="1B1E1C"/>
          <w:spacing w:val="-14"/>
          <w:w w:val="90"/>
        </w:rPr>
        <w:t xml:space="preserve"> </w:t>
      </w:r>
      <w:r>
        <w:rPr>
          <w:rFonts w:ascii="Verdana"/>
          <w:color w:val="1B1E1C"/>
          <w:w w:val="90"/>
        </w:rPr>
        <w:t>will</w:t>
      </w:r>
      <w:r>
        <w:rPr>
          <w:rFonts w:ascii="Verdana"/>
          <w:color w:val="1B1E1C"/>
          <w:spacing w:val="-19"/>
          <w:w w:val="90"/>
        </w:rPr>
        <w:t xml:space="preserve"> </w:t>
      </w:r>
      <w:r>
        <w:rPr>
          <w:rFonts w:ascii="Verdana"/>
          <w:color w:val="1B1E1C"/>
          <w:w w:val="90"/>
        </w:rPr>
        <w:t>be</w:t>
      </w:r>
      <w:r>
        <w:rPr>
          <w:rFonts w:ascii="Verdana"/>
          <w:color w:val="1B1E1C"/>
          <w:spacing w:val="-23"/>
          <w:w w:val="90"/>
        </w:rPr>
        <w:t xml:space="preserve"> </w:t>
      </w:r>
      <w:r>
        <w:rPr>
          <w:rFonts w:ascii="Verdana"/>
          <w:color w:val="1B1E1C"/>
          <w:w w:val="90"/>
        </w:rPr>
        <w:t>a</w:t>
      </w:r>
      <w:r>
        <w:rPr>
          <w:rFonts w:ascii="Verdana"/>
          <w:color w:val="1B1E1C"/>
          <w:spacing w:val="-25"/>
          <w:w w:val="90"/>
        </w:rPr>
        <w:t xml:space="preserve"> </w:t>
      </w:r>
      <w:r>
        <w:rPr>
          <w:rFonts w:ascii="Verdana"/>
          <w:color w:val="1B1E1C"/>
          <w:w w:val="90"/>
        </w:rPr>
        <w:t>cost</w:t>
      </w:r>
      <w:r>
        <w:rPr>
          <w:rFonts w:ascii="Verdana"/>
          <w:color w:val="1B1E1C"/>
          <w:spacing w:val="-18"/>
          <w:w w:val="90"/>
        </w:rPr>
        <w:t xml:space="preserve"> </w:t>
      </w:r>
      <w:r>
        <w:rPr>
          <w:rFonts w:ascii="Verdana"/>
          <w:color w:val="1B1E1C"/>
          <w:w w:val="90"/>
        </w:rPr>
        <w:t>for</w:t>
      </w:r>
      <w:r>
        <w:rPr>
          <w:rFonts w:ascii="Verdana"/>
          <w:color w:val="1B1E1C"/>
          <w:spacing w:val="-20"/>
          <w:w w:val="90"/>
        </w:rPr>
        <w:t xml:space="preserve"> </w:t>
      </w:r>
      <w:r>
        <w:rPr>
          <w:rFonts w:ascii="Verdana"/>
          <w:color w:val="1B1E1C"/>
          <w:w w:val="90"/>
        </w:rPr>
        <w:t>replacing</w:t>
      </w:r>
      <w:r>
        <w:rPr>
          <w:rFonts w:ascii="Verdana"/>
          <w:color w:val="1B1E1C"/>
          <w:spacing w:val="-19"/>
          <w:w w:val="90"/>
        </w:rPr>
        <w:t xml:space="preserve"> </w:t>
      </w:r>
      <w:r>
        <w:rPr>
          <w:rFonts w:ascii="Verdana"/>
          <w:color w:val="1B1E1C"/>
          <w:w w:val="90"/>
        </w:rPr>
        <w:t>a</w:t>
      </w:r>
      <w:r>
        <w:rPr>
          <w:rFonts w:ascii="Verdana"/>
          <w:color w:val="1B1E1C"/>
          <w:spacing w:val="-25"/>
          <w:w w:val="90"/>
        </w:rPr>
        <w:t xml:space="preserve"> </w:t>
      </w:r>
      <w:r>
        <w:rPr>
          <w:rFonts w:ascii="Verdana"/>
          <w:color w:val="1B1E1C"/>
          <w:w w:val="90"/>
        </w:rPr>
        <w:t>badge,</w:t>
      </w:r>
      <w:r>
        <w:rPr>
          <w:rFonts w:ascii="Verdana"/>
          <w:color w:val="1B1E1C"/>
          <w:spacing w:val="-19"/>
          <w:w w:val="90"/>
        </w:rPr>
        <w:t xml:space="preserve"> </w:t>
      </w:r>
      <w:r>
        <w:rPr>
          <w:rFonts w:ascii="Verdana"/>
          <w:color w:val="1B1E1C"/>
          <w:w w:val="90"/>
        </w:rPr>
        <w:t>this</w:t>
      </w:r>
      <w:r>
        <w:rPr>
          <w:rFonts w:ascii="Verdana"/>
          <w:color w:val="1B1E1C"/>
          <w:spacing w:val="-21"/>
          <w:w w:val="90"/>
        </w:rPr>
        <w:t xml:space="preserve"> </w:t>
      </w:r>
      <w:r>
        <w:rPr>
          <w:rFonts w:ascii="Verdana"/>
          <w:color w:val="1B1E1C"/>
          <w:w w:val="90"/>
        </w:rPr>
        <w:t>includes</w:t>
      </w:r>
      <w:r>
        <w:rPr>
          <w:rFonts w:ascii="Verdana"/>
          <w:color w:val="1B1E1C"/>
          <w:spacing w:val="-10"/>
          <w:w w:val="90"/>
        </w:rPr>
        <w:t xml:space="preserve"> </w:t>
      </w:r>
      <w:r>
        <w:rPr>
          <w:rFonts w:ascii="Verdana"/>
          <w:color w:val="1B1E1C"/>
          <w:w w:val="90"/>
        </w:rPr>
        <w:t>postage</w:t>
      </w:r>
      <w:r>
        <w:rPr>
          <w:rFonts w:ascii="Verdana"/>
          <w:color w:val="1B1E1C"/>
          <w:spacing w:val="-23"/>
          <w:w w:val="90"/>
        </w:rPr>
        <w:t xml:space="preserve"> </w:t>
      </w:r>
      <w:r>
        <w:rPr>
          <w:rFonts w:ascii="Verdana"/>
          <w:color w:val="1B1E1C"/>
          <w:spacing w:val="3"/>
          <w:w w:val="90"/>
        </w:rPr>
        <w:t>so</w:t>
      </w:r>
      <w:r>
        <w:rPr>
          <w:rFonts w:ascii="Verdana"/>
          <w:color w:val="1B1E1C"/>
          <w:spacing w:val="-22"/>
          <w:w w:val="90"/>
        </w:rPr>
        <w:t xml:space="preserve"> </w:t>
      </w:r>
      <w:r>
        <w:rPr>
          <w:rFonts w:ascii="Verdana"/>
          <w:color w:val="1B1E1C"/>
          <w:w w:val="90"/>
        </w:rPr>
        <w:t>that</w:t>
      </w:r>
      <w:r>
        <w:rPr>
          <w:rFonts w:ascii="Verdana"/>
          <w:color w:val="1B1E1C"/>
          <w:spacing w:val="-22"/>
          <w:w w:val="90"/>
        </w:rPr>
        <w:t xml:space="preserve"> </w:t>
      </w:r>
      <w:r>
        <w:rPr>
          <w:rFonts w:ascii="Verdana"/>
          <w:color w:val="1B1E1C"/>
          <w:w w:val="90"/>
        </w:rPr>
        <w:t>once</w:t>
      </w:r>
      <w:r>
        <w:rPr>
          <w:rFonts w:ascii="Verdana"/>
          <w:color w:val="1B1E1C"/>
          <w:spacing w:val="-22"/>
          <w:w w:val="90"/>
        </w:rPr>
        <w:t xml:space="preserve"> </w:t>
      </w:r>
      <w:r>
        <w:rPr>
          <w:rFonts w:ascii="Verdana"/>
          <w:color w:val="1B1E1C"/>
          <w:w w:val="90"/>
        </w:rPr>
        <w:t>delivery</w:t>
      </w:r>
      <w:r>
        <w:rPr>
          <w:rFonts w:ascii="Verdana"/>
          <w:color w:val="1B1E1C"/>
          <w:spacing w:val="-31"/>
          <w:w w:val="90"/>
        </w:rPr>
        <w:t xml:space="preserve"> </w:t>
      </w:r>
      <w:r>
        <w:rPr>
          <w:rFonts w:ascii="Verdana"/>
          <w:color w:val="1B1E1C"/>
          <w:w w:val="90"/>
        </w:rPr>
        <w:t>has</w:t>
      </w:r>
      <w:r>
        <w:rPr>
          <w:rFonts w:ascii="Verdana"/>
          <w:color w:val="1B1E1C"/>
          <w:spacing w:val="-26"/>
          <w:w w:val="90"/>
        </w:rPr>
        <w:t xml:space="preserve"> </w:t>
      </w:r>
      <w:r>
        <w:rPr>
          <w:rFonts w:ascii="Verdana"/>
          <w:color w:val="1B1E1C"/>
          <w:w w:val="90"/>
        </w:rPr>
        <w:t xml:space="preserve">been </w:t>
      </w:r>
      <w:r>
        <w:rPr>
          <w:rFonts w:ascii="Verdana"/>
          <w:color w:val="1B1E1C"/>
          <w:w w:val="95"/>
        </w:rPr>
        <w:t>received</w:t>
      </w:r>
      <w:r>
        <w:rPr>
          <w:rFonts w:ascii="Verdana"/>
          <w:color w:val="1B1E1C"/>
          <w:spacing w:val="-32"/>
          <w:w w:val="95"/>
        </w:rPr>
        <w:t xml:space="preserve"> </w:t>
      </w:r>
      <w:r>
        <w:rPr>
          <w:rFonts w:ascii="Verdana"/>
          <w:color w:val="1B1E1C"/>
          <w:w w:val="95"/>
        </w:rPr>
        <w:t>it</w:t>
      </w:r>
      <w:r>
        <w:rPr>
          <w:rFonts w:ascii="Verdana"/>
          <w:color w:val="1B1E1C"/>
          <w:spacing w:val="-27"/>
          <w:w w:val="95"/>
        </w:rPr>
        <w:t xml:space="preserve"> </w:t>
      </w:r>
      <w:r>
        <w:rPr>
          <w:rFonts w:ascii="Verdana"/>
          <w:color w:val="1B1E1C"/>
          <w:spacing w:val="2"/>
          <w:w w:val="95"/>
        </w:rPr>
        <w:t>will</w:t>
      </w:r>
      <w:r>
        <w:rPr>
          <w:rFonts w:ascii="Verdana"/>
          <w:color w:val="1B1E1C"/>
          <w:spacing w:val="-33"/>
          <w:w w:val="95"/>
        </w:rPr>
        <w:t xml:space="preserve"> </w:t>
      </w:r>
      <w:r>
        <w:rPr>
          <w:rFonts w:ascii="Verdana"/>
          <w:color w:val="1B1E1C"/>
          <w:w w:val="95"/>
        </w:rPr>
        <w:t>be</w:t>
      </w:r>
      <w:r>
        <w:rPr>
          <w:rFonts w:ascii="Verdana"/>
          <w:color w:val="1B1E1C"/>
          <w:spacing w:val="-23"/>
          <w:w w:val="95"/>
        </w:rPr>
        <w:t xml:space="preserve"> </w:t>
      </w:r>
      <w:r>
        <w:rPr>
          <w:rFonts w:ascii="Verdana"/>
          <w:color w:val="1B1E1C"/>
          <w:w w:val="95"/>
        </w:rPr>
        <w:t>mailed.</w:t>
      </w:r>
      <w:r>
        <w:rPr>
          <w:rFonts w:ascii="Verdana"/>
          <w:color w:val="1B1E1C"/>
          <w:spacing w:val="25"/>
          <w:w w:val="95"/>
        </w:rPr>
        <w:t xml:space="preserve"> </w:t>
      </w:r>
      <w:r>
        <w:rPr>
          <w:rFonts w:ascii="Verdana"/>
          <w:color w:val="1B1E1C"/>
          <w:w w:val="95"/>
        </w:rPr>
        <w:t>You</w:t>
      </w:r>
      <w:r>
        <w:rPr>
          <w:rFonts w:ascii="Verdana"/>
          <w:color w:val="1B1E1C"/>
          <w:spacing w:val="-24"/>
          <w:w w:val="95"/>
        </w:rPr>
        <w:t xml:space="preserve"> </w:t>
      </w:r>
      <w:r>
        <w:rPr>
          <w:rFonts w:ascii="Verdana"/>
          <w:color w:val="1B1E1C"/>
          <w:w w:val="95"/>
        </w:rPr>
        <w:t>should</w:t>
      </w:r>
      <w:r>
        <w:rPr>
          <w:rFonts w:ascii="Verdana"/>
          <w:color w:val="1B1E1C"/>
          <w:spacing w:val="-26"/>
          <w:w w:val="95"/>
        </w:rPr>
        <w:t xml:space="preserve"> </w:t>
      </w:r>
      <w:r>
        <w:rPr>
          <w:rFonts w:ascii="Verdana"/>
          <w:color w:val="1B1E1C"/>
          <w:w w:val="95"/>
        </w:rPr>
        <w:t>issue</w:t>
      </w:r>
      <w:r>
        <w:rPr>
          <w:rFonts w:ascii="Verdana"/>
          <w:color w:val="1B1E1C"/>
          <w:spacing w:val="-27"/>
          <w:w w:val="95"/>
        </w:rPr>
        <w:t xml:space="preserve"> </w:t>
      </w:r>
      <w:r>
        <w:rPr>
          <w:rFonts w:ascii="Verdana"/>
          <w:color w:val="1B1E1C"/>
          <w:w w:val="95"/>
        </w:rPr>
        <w:t>payment</w:t>
      </w:r>
      <w:r>
        <w:rPr>
          <w:rFonts w:ascii="Verdana"/>
          <w:color w:val="1B1E1C"/>
          <w:spacing w:val="-30"/>
          <w:w w:val="95"/>
        </w:rPr>
        <w:t xml:space="preserve"> </w:t>
      </w:r>
      <w:r>
        <w:rPr>
          <w:rFonts w:ascii="Verdana"/>
          <w:color w:val="1B1E1C"/>
          <w:w w:val="95"/>
        </w:rPr>
        <w:t>to</w:t>
      </w:r>
      <w:r>
        <w:rPr>
          <w:rFonts w:ascii="Verdana"/>
          <w:color w:val="1B1E1C"/>
          <w:spacing w:val="-33"/>
          <w:w w:val="95"/>
        </w:rPr>
        <w:t xml:space="preserve"> </w:t>
      </w:r>
      <w:r>
        <w:rPr>
          <w:rFonts w:ascii="Verdana"/>
          <w:color w:val="1B1E1C"/>
          <w:w w:val="95"/>
        </w:rPr>
        <w:t>NHTCA/NHCTCA</w:t>
      </w:r>
      <w:r>
        <w:rPr>
          <w:rFonts w:ascii="Verdana"/>
          <w:color w:val="1B1E1C"/>
          <w:spacing w:val="-27"/>
          <w:w w:val="95"/>
        </w:rPr>
        <w:t xml:space="preserve"> </w:t>
      </w:r>
      <w:r>
        <w:rPr>
          <w:rFonts w:ascii="Verdana"/>
          <w:color w:val="1B1E1C"/>
          <w:w w:val="95"/>
        </w:rPr>
        <w:t>Joint</w:t>
      </w:r>
      <w:r>
        <w:rPr>
          <w:rFonts w:ascii="Verdana"/>
          <w:color w:val="1B1E1C"/>
          <w:spacing w:val="-18"/>
          <w:w w:val="95"/>
        </w:rPr>
        <w:t xml:space="preserve"> </w:t>
      </w:r>
      <w:r>
        <w:rPr>
          <w:rFonts w:ascii="Verdana"/>
          <w:color w:val="1B1E1C"/>
          <w:spacing w:val="-3"/>
          <w:w w:val="95"/>
        </w:rPr>
        <w:t>Certification</w:t>
      </w:r>
      <w:r>
        <w:rPr>
          <w:rFonts w:ascii="Verdana"/>
          <w:color w:val="1B1E1C"/>
          <w:spacing w:val="-16"/>
          <w:w w:val="95"/>
        </w:rPr>
        <w:t xml:space="preserve"> </w:t>
      </w:r>
      <w:r>
        <w:rPr>
          <w:rFonts w:ascii="Verdana"/>
          <w:color w:val="1B1E1C"/>
          <w:w w:val="95"/>
        </w:rPr>
        <w:t>Program.</w:t>
      </w:r>
    </w:p>
    <w:p w14:paraId="19A7131B" w14:textId="77777777" w:rsidR="00A01F2B" w:rsidRDefault="00587B4A" w:rsidP="00A14E6E">
      <w:pPr>
        <w:pStyle w:val="BodyText"/>
        <w:spacing w:before="197" w:line="244" w:lineRule="auto"/>
        <w:ind w:left="307" w:right="301" w:firstLine="12"/>
        <w:jc w:val="both"/>
        <w:rPr>
          <w:rFonts w:ascii="Verdana"/>
        </w:rPr>
      </w:pPr>
      <w:r>
        <w:rPr>
          <w:rFonts w:ascii="Palatino Linotype"/>
          <w:b/>
          <w:color w:val="171B18"/>
          <w:w w:val="95"/>
          <w:sz w:val="20"/>
          <w:u w:val="thick" w:color="171B18"/>
        </w:rPr>
        <w:t>CERTIFICATION MAINTENANCE:</w:t>
      </w:r>
      <w:r>
        <w:rPr>
          <w:rFonts w:ascii="Palatino Linotype"/>
          <w:b/>
          <w:color w:val="171B18"/>
          <w:w w:val="95"/>
          <w:sz w:val="20"/>
        </w:rPr>
        <w:t xml:space="preserve"> </w:t>
      </w:r>
      <w:r>
        <w:rPr>
          <w:rFonts w:ascii="Verdana"/>
          <w:color w:val="171B18"/>
          <w:w w:val="95"/>
        </w:rPr>
        <w:t xml:space="preserve">Within each fiscal year (see above) attendance at the Fall </w:t>
      </w:r>
      <w:r>
        <w:rPr>
          <w:rFonts w:ascii="Verdana"/>
          <w:color w:val="171B18"/>
        </w:rPr>
        <w:t>Convention</w:t>
      </w:r>
      <w:r>
        <w:rPr>
          <w:rFonts w:ascii="Verdana"/>
          <w:color w:val="171B18"/>
          <w:spacing w:val="-47"/>
        </w:rPr>
        <w:t xml:space="preserve"> </w:t>
      </w:r>
      <w:r>
        <w:rPr>
          <w:rFonts w:ascii="Verdana"/>
          <w:color w:val="171B18"/>
        </w:rPr>
        <w:t>and/or</w:t>
      </w:r>
      <w:r>
        <w:rPr>
          <w:rFonts w:ascii="Verdana"/>
          <w:color w:val="171B18"/>
          <w:spacing w:val="-45"/>
        </w:rPr>
        <w:t xml:space="preserve"> </w:t>
      </w:r>
      <w:r>
        <w:rPr>
          <w:rFonts w:ascii="Verdana"/>
          <w:color w:val="171B18"/>
          <w:spacing w:val="2"/>
        </w:rPr>
        <w:t>the</w:t>
      </w:r>
      <w:r>
        <w:rPr>
          <w:rFonts w:ascii="Verdana"/>
          <w:color w:val="171B18"/>
          <w:spacing w:val="-43"/>
        </w:rPr>
        <w:t xml:space="preserve"> </w:t>
      </w:r>
      <w:r>
        <w:rPr>
          <w:rFonts w:ascii="Verdana"/>
          <w:color w:val="171B18"/>
          <w:spacing w:val="-3"/>
        </w:rPr>
        <w:t>next</w:t>
      </w:r>
      <w:r>
        <w:rPr>
          <w:rFonts w:ascii="Verdana"/>
          <w:color w:val="171B18"/>
          <w:spacing w:val="-45"/>
        </w:rPr>
        <w:t xml:space="preserve"> </w:t>
      </w:r>
      <w:r>
        <w:rPr>
          <w:rFonts w:ascii="Verdana"/>
          <w:color w:val="171B18"/>
        </w:rPr>
        <w:t>year's</w:t>
      </w:r>
      <w:r>
        <w:rPr>
          <w:rFonts w:ascii="Verdana"/>
          <w:color w:val="171B18"/>
          <w:spacing w:val="-40"/>
        </w:rPr>
        <w:t xml:space="preserve"> </w:t>
      </w:r>
      <w:r>
        <w:rPr>
          <w:rFonts w:ascii="Verdana"/>
          <w:color w:val="171B18"/>
        </w:rPr>
        <w:t>Spring</w:t>
      </w:r>
      <w:r>
        <w:rPr>
          <w:rFonts w:ascii="Verdana"/>
          <w:color w:val="171B18"/>
          <w:spacing w:val="-46"/>
        </w:rPr>
        <w:t xml:space="preserve"> </w:t>
      </w:r>
      <w:r>
        <w:rPr>
          <w:rFonts w:ascii="Verdana"/>
          <w:color w:val="171B18"/>
        </w:rPr>
        <w:t>Workshops</w:t>
      </w:r>
      <w:r>
        <w:rPr>
          <w:rFonts w:ascii="Verdana"/>
          <w:color w:val="171B18"/>
          <w:spacing w:val="-41"/>
        </w:rPr>
        <w:t xml:space="preserve"> </w:t>
      </w:r>
      <w:r>
        <w:rPr>
          <w:rFonts w:ascii="Verdana"/>
          <w:color w:val="171B18"/>
        </w:rPr>
        <w:t>for</w:t>
      </w:r>
      <w:r>
        <w:rPr>
          <w:rFonts w:ascii="Verdana"/>
          <w:color w:val="171B18"/>
          <w:spacing w:val="-48"/>
        </w:rPr>
        <w:t xml:space="preserve"> </w:t>
      </w:r>
      <w:r>
        <w:rPr>
          <w:rFonts w:ascii="Verdana"/>
          <w:color w:val="171B18"/>
        </w:rPr>
        <w:t>Tax</w:t>
      </w:r>
      <w:r>
        <w:rPr>
          <w:rFonts w:ascii="Verdana"/>
          <w:color w:val="171B18"/>
          <w:spacing w:val="-41"/>
        </w:rPr>
        <w:t xml:space="preserve"> </w:t>
      </w:r>
      <w:r>
        <w:rPr>
          <w:rFonts w:ascii="Verdana"/>
          <w:color w:val="171B18"/>
          <w:spacing w:val="-3"/>
        </w:rPr>
        <w:t>Collectors</w:t>
      </w:r>
      <w:r>
        <w:rPr>
          <w:rFonts w:ascii="Verdana"/>
          <w:color w:val="171B18"/>
          <w:spacing w:val="-39"/>
        </w:rPr>
        <w:t xml:space="preserve"> </w:t>
      </w:r>
      <w:r>
        <w:rPr>
          <w:rFonts w:ascii="Verdana"/>
          <w:color w:val="171B18"/>
        </w:rPr>
        <w:t>or</w:t>
      </w:r>
      <w:r>
        <w:rPr>
          <w:rFonts w:ascii="Verdana"/>
          <w:color w:val="171B18"/>
          <w:spacing w:val="-43"/>
        </w:rPr>
        <w:t xml:space="preserve"> </w:t>
      </w:r>
      <w:r>
        <w:rPr>
          <w:rFonts w:ascii="Verdana"/>
          <w:color w:val="171B18"/>
        </w:rPr>
        <w:t>Regional</w:t>
      </w:r>
      <w:r>
        <w:rPr>
          <w:rFonts w:ascii="Verdana"/>
          <w:color w:val="171B18"/>
          <w:spacing w:val="-43"/>
        </w:rPr>
        <w:t xml:space="preserve"> </w:t>
      </w:r>
      <w:r>
        <w:rPr>
          <w:rFonts w:ascii="Verdana"/>
          <w:color w:val="171B18"/>
          <w:spacing w:val="-3"/>
        </w:rPr>
        <w:t>Meetings</w:t>
      </w:r>
      <w:r>
        <w:rPr>
          <w:rFonts w:ascii="Verdana"/>
          <w:color w:val="171B18"/>
          <w:spacing w:val="-39"/>
        </w:rPr>
        <w:t xml:space="preserve"> </w:t>
      </w:r>
      <w:r>
        <w:rPr>
          <w:rFonts w:ascii="Verdana"/>
          <w:color w:val="171B18"/>
        </w:rPr>
        <w:t>for City/Town</w:t>
      </w:r>
      <w:r>
        <w:rPr>
          <w:rFonts w:ascii="Verdana"/>
          <w:color w:val="171B18"/>
          <w:spacing w:val="-40"/>
        </w:rPr>
        <w:t xml:space="preserve"> </w:t>
      </w:r>
      <w:r>
        <w:rPr>
          <w:rFonts w:ascii="Verdana"/>
          <w:color w:val="171B18"/>
        </w:rPr>
        <w:t>Clerks</w:t>
      </w:r>
      <w:r>
        <w:rPr>
          <w:rFonts w:ascii="Verdana"/>
          <w:color w:val="171B18"/>
          <w:spacing w:val="-43"/>
        </w:rPr>
        <w:t xml:space="preserve"> </w:t>
      </w:r>
      <w:r>
        <w:rPr>
          <w:rFonts w:ascii="Verdana"/>
          <w:color w:val="171B18"/>
        </w:rPr>
        <w:t>is</w:t>
      </w:r>
      <w:r>
        <w:rPr>
          <w:rFonts w:ascii="Verdana"/>
          <w:color w:val="171B18"/>
          <w:spacing w:val="-39"/>
        </w:rPr>
        <w:t xml:space="preserve"> </w:t>
      </w:r>
      <w:r>
        <w:rPr>
          <w:rFonts w:ascii="Verdana"/>
          <w:color w:val="171B18"/>
        </w:rPr>
        <w:t>mandatory</w:t>
      </w:r>
      <w:r>
        <w:rPr>
          <w:rFonts w:ascii="Verdana"/>
          <w:color w:val="171B18"/>
          <w:spacing w:val="-42"/>
        </w:rPr>
        <w:t xml:space="preserve"> </w:t>
      </w:r>
      <w:r>
        <w:rPr>
          <w:rFonts w:ascii="Verdana"/>
          <w:color w:val="171B18"/>
          <w:spacing w:val="2"/>
        </w:rPr>
        <w:t>to</w:t>
      </w:r>
      <w:r>
        <w:rPr>
          <w:rFonts w:ascii="Verdana"/>
          <w:color w:val="171B18"/>
          <w:spacing w:val="-47"/>
        </w:rPr>
        <w:t xml:space="preserve"> </w:t>
      </w:r>
      <w:r>
        <w:rPr>
          <w:rFonts w:ascii="Verdana"/>
          <w:color w:val="171B18"/>
        </w:rPr>
        <w:t>attain</w:t>
      </w:r>
      <w:r>
        <w:rPr>
          <w:rFonts w:ascii="Verdana"/>
          <w:color w:val="171B18"/>
          <w:spacing w:val="-47"/>
        </w:rPr>
        <w:t xml:space="preserve"> </w:t>
      </w:r>
      <w:r>
        <w:rPr>
          <w:rFonts w:ascii="Verdana"/>
          <w:color w:val="171B18"/>
        </w:rPr>
        <w:t>and</w:t>
      </w:r>
      <w:r>
        <w:rPr>
          <w:rFonts w:ascii="Verdana"/>
          <w:color w:val="171B18"/>
          <w:spacing w:val="-35"/>
        </w:rPr>
        <w:t xml:space="preserve"> </w:t>
      </w:r>
      <w:r>
        <w:rPr>
          <w:rFonts w:ascii="Verdana"/>
          <w:color w:val="171B18"/>
        </w:rPr>
        <w:t>maintain</w:t>
      </w:r>
      <w:r>
        <w:rPr>
          <w:rFonts w:ascii="Verdana"/>
          <w:color w:val="171B18"/>
          <w:spacing w:val="-41"/>
        </w:rPr>
        <w:t xml:space="preserve"> </w:t>
      </w:r>
      <w:r>
        <w:rPr>
          <w:rFonts w:ascii="Verdana"/>
          <w:color w:val="171B18"/>
        </w:rPr>
        <w:t>certification.</w:t>
      </w:r>
      <w:r>
        <w:rPr>
          <w:rFonts w:ascii="Verdana"/>
          <w:color w:val="171B18"/>
          <w:spacing w:val="-15"/>
        </w:rPr>
        <w:t xml:space="preserve"> </w:t>
      </w:r>
      <w:r>
        <w:rPr>
          <w:rFonts w:ascii="Verdana"/>
          <w:color w:val="171B18"/>
        </w:rPr>
        <w:t>To</w:t>
      </w:r>
      <w:r>
        <w:rPr>
          <w:rFonts w:ascii="Verdana"/>
          <w:color w:val="171B18"/>
          <w:spacing w:val="-51"/>
        </w:rPr>
        <w:t xml:space="preserve"> </w:t>
      </w:r>
      <w:r>
        <w:rPr>
          <w:rFonts w:ascii="Verdana"/>
          <w:color w:val="171B18"/>
          <w:spacing w:val="5"/>
        </w:rPr>
        <w:t>attain</w:t>
      </w:r>
      <w:r>
        <w:rPr>
          <w:rFonts w:ascii="Verdana"/>
          <w:color w:val="171B18"/>
          <w:spacing w:val="-47"/>
        </w:rPr>
        <w:t xml:space="preserve"> </w:t>
      </w:r>
      <w:r>
        <w:rPr>
          <w:rFonts w:ascii="Verdana"/>
          <w:color w:val="171B18"/>
        </w:rPr>
        <w:t>and</w:t>
      </w:r>
      <w:r>
        <w:rPr>
          <w:rFonts w:ascii="Verdana"/>
          <w:color w:val="171B18"/>
          <w:spacing w:val="-32"/>
        </w:rPr>
        <w:t xml:space="preserve"> </w:t>
      </w:r>
      <w:r>
        <w:rPr>
          <w:rFonts w:ascii="Verdana"/>
          <w:color w:val="171B18"/>
        </w:rPr>
        <w:t>maintain</w:t>
      </w:r>
      <w:r>
        <w:rPr>
          <w:rFonts w:ascii="Verdana"/>
          <w:color w:val="171B18"/>
          <w:spacing w:val="-49"/>
        </w:rPr>
        <w:t xml:space="preserve"> </w:t>
      </w:r>
      <w:r>
        <w:rPr>
          <w:rFonts w:ascii="Verdana"/>
          <w:color w:val="171B18"/>
        </w:rPr>
        <w:t xml:space="preserve">dual </w:t>
      </w:r>
      <w:r>
        <w:rPr>
          <w:rFonts w:ascii="Verdana"/>
          <w:color w:val="171B18"/>
          <w:w w:val="90"/>
        </w:rPr>
        <w:t xml:space="preserve">certification, attendance at both a City/Town Clerk </w:t>
      </w:r>
      <w:r>
        <w:rPr>
          <w:rFonts w:ascii="Verdana"/>
          <w:color w:val="171B18"/>
          <w:spacing w:val="-4"/>
          <w:w w:val="90"/>
        </w:rPr>
        <w:t xml:space="preserve">and </w:t>
      </w:r>
      <w:r>
        <w:rPr>
          <w:rFonts w:ascii="Verdana"/>
          <w:color w:val="171B18"/>
          <w:w w:val="90"/>
        </w:rPr>
        <w:t xml:space="preserve">a Tax Collector Convention/Workshop/Regional </w:t>
      </w:r>
      <w:r>
        <w:rPr>
          <w:rFonts w:ascii="Verdana"/>
          <w:color w:val="171B18"/>
          <w:spacing w:val="-3"/>
          <w:w w:val="90"/>
        </w:rPr>
        <w:t>Meeting</w:t>
      </w:r>
      <w:r>
        <w:rPr>
          <w:rFonts w:ascii="Verdana"/>
          <w:color w:val="171B18"/>
          <w:spacing w:val="-13"/>
          <w:w w:val="90"/>
        </w:rPr>
        <w:t xml:space="preserve"> </w:t>
      </w:r>
      <w:r>
        <w:rPr>
          <w:rFonts w:ascii="Verdana"/>
          <w:color w:val="171B18"/>
          <w:w w:val="90"/>
        </w:rPr>
        <w:t>is</w:t>
      </w:r>
      <w:r>
        <w:rPr>
          <w:rFonts w:ascii="Verdana"/>
          <w:color w:val="171B18"/>
          <w:spacing w:val="-9"/>
          <w:w w:val="90"/>
        </w:rPr>
        <w:t xml:space="preserve"> </w:t>
      </w:r>
      <w:r>
        <w:rPr>
          <w:rFonts w:ascii="Verdana"/>
          <w:color w:val="171B18"/>
          <w:w w:val="90"/>
        </w:rPr>
        <w:t>mandatory</w:t>
      </w:r>
      <w:r>
        <w:rPr>
          <w:rFonts w:ascii="Verdana"/>
          <w:color w:val="23283B"/>
          <w:w w:val="90"/>
        </w:rPr>
        <w:t>.</w:t>
      </w:r>
      <w:r>
        <w:rPr>
          <w:rFonts w:ascii="Verdana"/>
          <w:color w:val="23283B"/>
          <w:spacing w:val="29"/>
          <w:w w:val="90"/>
        </w:rPr>
        <w:t xml:space="preserve"> </w:t>
      </w:r>
      <w:r>
        <w:rPr>
          <w:rFonts w:ascii="Verdana"/>
          <w:color w:val="171B18"/>
          <w:w w:val="90"/>
        </w:rPr>
        <w:t>Any</w:t>
      </w:r>
      <w:r>
        <w:rPr>
          <w:rFonts w:ascii="Verdana"/>
          <w:color w:val="171B18"/>
          <w:spacing w:val="-23"/>
          <w:w w:val="90"/>
        </w:rPr>
        <w:t xml:space="preserve"> </w:t>
      </w:r>
      <w:r>
        <w:rPr>
          <w:rFonts w:ascii="Verdana"/>
          <w:color w:val="171B18"/>
          <w:w w:val="90"/>
        </w:rPr>
        <w:t>exceptions</w:t>
      </w:r>
      <w:r>
        <w:rPr>
          <w:rFonts w:ascii="Verdana"/>
          <w:color w:val="171B18"/>
          <w:spacing w:val="-22"/>
          <w:w w:val="90"/>
        </w:rPr>
        <w:t xml:space="preserve"> </w:t>
      </w:r>
      <w:r>
        <w:rPr>
          <w:rFonts w:ascii="Verdana"/>
          <w:color w:val="171B18"/>
          <w:w w:val="90"/>
        </w:rPr>
        <w:t>to</w:t>
      </w:r>
      <w:r>
        <w:rPr>
          <w:rFonts w:ascii="Verdana"/>
          <w:color w:val="171B18"/>
          <w:spacing w:val="-27"/>
          <w:w w:val="90"/>
        </w:rPr>
        <w:t xml:space="preserve"> </w:t>
      </w:r>
      <w:r>
        <w:rPr>
          <w:rFonts w:ascii="Verdana"/>
          <w:color w:val="171B18"/>
          <w:w w:val="90"/>
        </w:rPr>
        <w:t>this</w:t>
      </w:r>
      <w:r>
        <w:rPr>
          <w:rFonts w:ascii="Verdana"/>
          <w:color w:val="171B18"/>
          <w:spacing w:val="-18"/>
          <w:w w:val="90"/>
        </w:rPr>
        <w:t xml:space="preserve"> </w:t>
      </w:r>
      <w:r>
        <w:rPr>
          <w:rFonts w:ascii="Verdana"/>
          <w:color w:val="171B18"/>
          <w:w w:val="90"/>
        </w:rPr>
        <w:t>will</w:t>
      </w:r>
      <w:r>
        <w:rPr>
          <w:rFonts w:ascii="Verdana"/>
          <w:color w:val="171B18"/>
          <w:spacing w:val="-19"/>
          <w:w w:val="90"/>
        </w:rPr>
        <w:t xml:space="preserve"> </w:t>
      </w:r>
      <w:r>
        <w:rPr>
          <w:rFonts w:ascii="Verdana"/>
          <w:color w:val="171B18"/>
          <w:w w:val="90"/>
        </w:rPr>
        <w:t>be</w:t>
      </w:r>
      <w:r>
        <w:rPr>
          <w:rFonts w:ascii="Verdana"/>
          <w:color w:val="171B18"/>
          <w:spacing w:val="-20"/>
          <w:w w:val="90"/>
        </w:rPr>
        <w:t xml:space="preserve"> </w:t>
      </w:r>
      <w:r>
        <w:rPr>
          <w:rFonts w:ascii="Verdana"/>
          <w:color w:val="171B18"/>
          <w:w w:val="90"/>
        </w:rPr>
        <w:t>handled</w:t>
      </w:r>
      <w:r>
        <w:rPr>
          <w:rFonts w:ascii="Verdana"/>
          <w:color w:val="171B18"/>
          <w:spacing w:val="-22"/>
          <w:w w:val="90"/>
        </w:rPr>
        <w:t xml:space="preserve"> </w:t>
      </w:r>
      <w:r>
        <w:rPr>
          <w:rFonts w:ascii="Verdana"/>
          <w:color w:val="171B18"/>
          <w:spacing w:val="2"/>
          <w:w w:val="90"/>
        </w:rPr>
        <w:t>by</w:t>
      </w:r>
      <w:r>
        <w:rPr>
          <w:rFonts w:ascii="Verdana"/>
          <w:color w:val="171B18"/>
          <w:spacing w:val="-22"/>
          <w:w w:val="90"/>
        </w:rPr>
        <w:t xml:space="preserve"> </w:t>
      </w:r>
      <w:r>
        <w:rPr>
          <w:rFonts w:ascii="Verdana"/>
          <w:color w:val="171B18"/>
          <w:w w:val="90"/>
        </w:rPr>
        <w:t>the</w:t>
      </w:r>
      <w:r>
        <w:rPr>
          <w:rFonts w:ascii="Verdana"/>
          <w:color w:val="171B18"/>
          <w:spacing w:val="-16"/>
          <w:w w:val="90"/>
        </w:rPr>
        <w:t xml:space="preserve"> </w:t>
      </w:r>
      <w:r>
        <w:rPr>
          <w:rFonts w:ascii="Verdana"/>
          <w:color w:val="171B18"/>
          <w:w w:val="90"/>
        </w:rPr>
        <w:t>Joint</w:t>
      </w:r>
      <w:r>
        <w:rPr>
          <w:rFonts w:ascii="Verdana"/>
          <w:color w:val="171B18"/>
          <w:spacing w:val="-13"/>
          <w:w w:val="90"/>
        </w:rPr>
        <w:t xml:space="preserve"> </w:t>
      </w:r>
      <w:r>
        <w:rPr>
          <w:rFonts w:ascii="Verdana"/>
          <w:color w:val="171B18"/>
          <w:w w:val="90"/>
        </w:rPr>
        <w:t>Certification</w:t>
      </w:r>
      <w:r>
        <w:rPr>
          <w:rFonts w:ascii="Verdana"/>
          <w:color w:val="171B18"/>
          <w:spacing w:val="-7"/>
          <w:w w:val="90"/>
        </w:rPr>
        <w:t xml:space="preserve"> </w:t>
      </w:r>
      <w:r>
        <w:rPr>
          <w:rFonts w:ascii="Verdana"/>
          <w:color w:val="171B18"/>
          <w:w w:val="90"/>
        </w:rPr>
        <w:t>Committee</w:t>
      </w:r>
      <w:r>
        <w:rPr>
          <w:rFonts w:ascii="Verdana"/>
          <w:color w:val="171B18"/>
          <w:spacing w:val="-21"/>
          <w:w w:val="90"/>
        </w:rPr>
        <w:t xml:space="preserve"> </w:t>
      </w:r>
      <w:r>
        <w:rPr>
          <w:rFonts w:ascii="Verdana"/>
          <w:color w:val="171B18"/>
          <w:spacing w:val="-5"/>
          <w:w w:val="90"/>
        </w:rPr>
        <w:t>as</w:t>
      </w:r>
      <w:r>
        <w:rPr>
          <w:rFonts w:ascii="Verdana"/>
          <w:color w:val="171B18"/>
          <w:spacing w:val="-17"/>
          <w:w w:val="90"/>
        </w:rPr>
        <w:t xml:space="preserve"> </w:t>
      </w:r>
      <w:r>
        <w:rPr>
          <w:rFonts w:ascii="Verdana"/>
          <w:color w:val="171B18"/>
          <w:spacing w:val="-2"/>
          <w:w w:val="90"/>
        </w:rPr>
        <w:t xml:space="preserve">the </w:t>
      </w:r>
      <w:r>
        <w:rPr>
          <w:rFonts w:ascii="Verdana"/>
          <w:color w:val="171B18"/>
          <w:spacing w:val="-3"/>
          <w:w w:val="90"/>
        </w:rPr>
        <w:t>need</w:t>
      </w:r>
      <w:r>
        <w:rPr>
          <w:rFonts w:ascii="Verdana"/>
          <w:color w:val="171B18"/>
          <w:spacing w:val="-30"/>
          <w:w w:val="90"/>
        </w:rPr>
        <w:t xml:space="preserve"> </w:t>
      </w:r>
      <w:r>
        <w:rPr>
          <w:rFonts w:ascii="Verdana"/>
          <w:color w:val="171B18"/>
          <w:w w:val="90"/>
        </w:rPr>
        <w:t>arises.</w:t>
      </w:r>
      <w:r>
        <w:rPr>
          <w:rFonts w:ascii="Verdana"/>
          <w:color w:val="171B18"/>
          <w:spacing w:val="-38"/>
          <w:w w:val="90"/>
        </w:rPr>
        <w:t xml:space="preserve"> </w:t>
      </w:r>
      <w:r>
        <w:rPr>
          <w:rFonts w:ascii="Verdana"/>
          <w:color w:val="171B18"/>
          <w:w w:val="90"/>
        </w:rPr>
        <w:t>Failure</w:t>
      </w:r>
      <w:r>
        <w:rPr>
          <w:rFonts w:ascii="Verdana"/>
          <w:color w:val="171B18"/>
          <w:spacing w:val="-37"/>
          <w:w w:val="90"/>
        </w:rPr>
        <w:t xml:space="preserve"> </w:t>
      </w:r>
      <w:r>
        <w:rPr>
          <w:rFonts w:ascii="Verdana"/>
          <w:color w:val="171B18"/>
          <w:w w:val="90"/>
        </w:rPr>
        <w:t>to</w:t>
      </w:r>
      <w:r>
        <w:rPr>
          <w:rFonts w:ascii="Verdana"/>
          <w:color w:val="171B18"/>
          <w:spacing w:val="-37"/>
          <w:w w:val="90"/>
        </w:rPr>
        <w:t xml:space="preserve"> </w:t>
      </w:r>
      <w:r>
        <w:rPr>
          <w:rFonts w:ascii="Verdana"/>
          <w:color w:val="171B18"/>
          <w:w w:val="90"/>
        </w:rPr>
        <w:t>attend</w:t>
      </w:r>
      <w:r>
        <w:rPr>
          <w:rFonts w:ascii="Verdana"/>
          <w:color w:val="171B18"/>
          <w:spacing w:val="-37"/>
          <w:w w:val="90"/>
        </w:rPr>
        <w:t xml:space="preserve"> </w:t>
      </w:r>
      <w:r>
        <w:rPr>
          <w:rFonts w:ascii="Verdana"/>
          <w:color w:val="171B18"/>
          <w:w w:val="90"/>
        </w:rPr>
        <w:t>will</w:t>
      </w:r>
      <w:r>
        <w:rPr>
          <w:rFonts w:ascii="Verdana"/>
          <w:color w:val="171B18"/>
          <w:spacing w:val="-37"/>
          <w:w w:val="90"/>
        </w:rPr>
        <w:t xml:space="preserve"> </w:t>
      </w:r>
      <w:r>
        <w:rPr>
          <w:rFonts w:ascii="Verdana"/>
          <w:color w:val="171B18"/>
          <w:w w:val="90"/>
        </w:rPr>
        <w:t>result</w:t>
      </w:r>
      <w:r>
        <w:rPr>
          <w:rFonts w:ascii="Verdana"/>
          <w:color w:val="171B18"/>
          <w:spacing w:val="-37"/>
          <w:w w:val="90"/>
        </w:rPr>
        <w:t xml:space="preserve"> </w:t>
      </w:r>
      <w:r>
        <w:rPr>
          <w:rFonts w:ascii="Verdana"/>
          <w:color w:val="171B18"/>
          <w:w w:val="90"/>
        </w:rPr>
        <w:t>in</w:t>
      </w:r>
      <w:r>
        <w:rPr>
          <w:rFonts w:ascii="Verdana"/>
          <w:color w:val="171B18"/>
          <w:spacing w:val="-37"/>
          <w:w w:val="90"/>
        </w:rPr>
        <w:t xml:space="preserve"> </w:t>
      </w:r>
      <w:r>
        <w:rPr>
          <w:rFonts w:ascii="Verdana"/>
          <w:color w:val="171B18"/>
          <w:w w:val="90"/>
        </w:rPr>
        <w:t>a</w:t>
      </w:r>
      <w:r>
        <w:rPr>
          <w:rFonts w:ascii="Verdana"/>
          <w:color w:val="171B18"/>
          <w:spacing w:val="-38"/>
          <w:w w:val="90"/>
        </w:rPr>
        <w:t xml:space="preserve"> </w:t>
      </w:r>
      <w:r>
        <w:rPr>
          <w:rFonts w:ascii="Verdana"/>
          <w:color w:val="171B18"/>
          <w:w w:val="90"/>
        </w:rPr>
        <w:t>letter</w:t>
      </w:r>
      <w:r>
        <w:rPr>
          <w:rFonts w:ascii="Verdana"/>
          <w:color w:val="171B18"/>
          <w:spacing w:val="-37"/>
          <w:w w:val="90"/>
        </w:rPr>
        <w:t xml:space="preserve"> </w:t>
      </w:r>
      <w:r>
        <w:rPr>
          <w:rFonts w:ascii="Verdana"/>
          <w:color w:val="171B18"/>
          <w:w w:val="90"/>
        </w:rPr>
        <w:t>sent</w:t>
      </w:r>
      <w:r>
        <w:rPr>
          <w:rFonts w:ascii="Verdana"/>
          <w:color w:val="171B18"/>
          <w:spacing w:val="-37"/>
          <w:w w:val="90"/>
        </w:rPr>
        <w:t xml:space="preserve"> </w:t>
      </w:r>
      <w:r>
        <w:rPr>
          <w:rFonts w:ascii="Verdana"/>
          <w:color w:val="171B18"/>
          <w:w w:val="90"/>
        </w:rPr>
        <w:t>regular</w:t>
      </w:r>
      <w:r>
        <w:rPr>
          <w:rFonts w:ascii="Verdana"/>
          <w:color w:val="171B18"/>
          <w:spacing w:val="-37"/>
          <w:w w:val="90"/>
        </w:rPr>
        <w:t xml:space="preserve"> </w:t>
      </w:r>
      <w:r>
        <w:rPr>
          <w:rFonts w:ascii="Verdana"/>
          <w:color w:val="171B18"/>
          <w:w w:val="90"/>
        </w:rPr>
        <w:t>mail</w:t>
      </w:r>
      <w:r>
        <w:rPr>
          <w:rFonts w:ascii="Verdana"/>
          <w:color w:val="171B18"/>
          <w:spacing w:val="-37"/>
          <w:w w:val="90"/>
        </w:rPr>
        <w:t xml:space="preserve"> </w:t>
      </w:r>
      <w:r>
        <w:rPr>
          <w:rFonts w:ascii="Verdana"/>
          <w:color w:val="171B18"/>
          <w:w w:val="90"/>
        </w:rPr>
        <w:t>and</w:t>
      </w:r>
      <w:r>
        <w:rPr>
          <w:rFonts w:ascii="Verdana"/>
          <w:color w:val="171B18"/>
          <w:spacing w:val="-37"/>
          <w:w w:val="90"/>
        </w:rPr>
        <w:t xml:space="preserve"> </w:t>
      </w:r>
      <w:r>
        <w:rPr>
          <w:rFonts w:ascii="Verdana"/>
          <w:color w:val="171B18"/>
          <w:w w:val="90"/>
        </w:rPr>
        <w:t>a</w:t>
      </w:r>
      <w:r>
        <w:rPr>
          <w:rFonts w:ascii="Verdana"/>
          <w:color w:val="171B18"/>
          <w:spacing w:val="-37"/>
          <w:w w:val="90"/>
        </w:rPr>
        <w:t xml:space="preserve"> </w:t>
      </w:r>
      <w:r>
        <w:rPr>
          <w:rFonts w:ascii="Verdana"/>
          <w:color w:val="171B18"/>
          <w:w w:val="90"/>
        </w:rPr>
        <w:t>read</w:t>
      </w:r>
      <w:r>
        <w:rPr>
          <w:rFonts w:ascii="Verdana"/>
          <w:color w:val="171B18"/>
          <w:spacing w:val="-38"/>
          <w:w w:val="90"/>
        </w:rPr>
        <w:t xml:space="preserve"> </w:t>
      </w:r>
      <w:r>
        <w:rPr>
          <w:rFonts w:ascii="Verdana"/>
          <w:color w:val="171B18"/>
          <w:w w:val="90"/>
        </w:rPr>
        <w:t>receipt</w:t>
      </w:r>
      <w:r>
        <w:rPr>
          <w:rFonts w:ascii="Verdana"/>
          <w:color w:val="171B18"/>
          <w:spacing w:val="-37"/>
          <w:w w:val="90"/>
        </w:rPr>
        <w:t xml:space="preserve"> </w:t>
      </w:r>
      <w:r>
        <w:rPr>
          <w:rFonts w:ascii="Verdana"/>
          <w:color w:val="171B18"/>
          <w:w w:val="90"/>
        </w:rPr>
        <w:t>e-mail</w:t>
      </w:r>
      <w:r>
        <w:rPr>
          <w:rFonts w:ascii="Verdana"/>
          <w:color w:val="171B18"/>
          <w:spacing w:val="-37"/>
          <w:w w:val="90"/>
        </w:rPr>
        <w:t xml:space="preserve"> </w:t>
      </w:r>
      <w:r>
        <w:rPr>
          <w:rFonts w:ascii="Verdana"/>
          <w:color w:val="171B18"/>
          <w:w w:val="90"/>
        </w:rPr>
        <w:t>to</w:t>
      </w:r>
      <w:r>
        <w:rPr>
          <w:rFonts w:ascii="Verdana"/>
          <w:color w:val="171B18"/>
          <w:spacing w:val="-37"/>
          <w:w w:val="90"/>
        </w:rPr>
        <w:t xml:space="preserve"> </w:t>
      </w:r>
      <w:r>
        <w:rPr>
          <w:rFonts w:ascii="Verdana"/>
          <w:color w:val="171B18"/>
          <w:w w:val="90"/>
        </w:rPr>
        <w:t>the</w:t>
      </w:r>
      <w:r>
        <w:rPr>
          <w:rFonts w:ascii="Verdana"/>
          <w:color w:val="171B18"/>
          <w:spacing w:val="-37"/>
          <w:w w:val="90"/>
        </w:rPr>
        <w:t xml:space="preserve"> </w:t>
      </w:r>
      <w:r>
        <w:rPr>
          <w:rFonts w:ascii="Verdana"/>
          <w:color w:val="171B18"/>
          <w:w w:val="90"/>
        </w:rPr>
        <w:t xml:space="preserve">individual </w:t>
      </w:r>
      <w:r>
        <w:rPr>
          <w:rFonts w:ascii="Verdana"/>
          <w:color w:val="171B18"/>
          <w:w w:val="95"/>
        </w:rPr>
        <w:t>and</w:t>
      </w:r>
      <w:r>
        <w:rPr>
          <w:rFonts w:ascii="Verdana"/>
          <w:color w:val="171B18"/>
          <w:spacing w:val="-45"/>
          <w:w w:val="95"/>
        </w:rPr>
        <w:t xml:space="preserve"> </w:t>
      </w:r>
      <w:r>
        <w:rPr>
          <w:rFonts w:ascii="Verdana"/>
          <w:color w:val="171B18"/>
          <w:w w:val="95"/>
        </w:rPr>
        <w:t>their</w:t>
      </w:r>
      <w:r>
        <w:rPr>
          <w:rFonts w:ascii="Verdana"/>
          <w:color w:val="171B18"/>
          <w:spacing w:val="-45"/>
          <w:w w:val="95"/>
        </w:rPr>
        <w:t xml:space="preserve"> </w:t>
      </w:r>
      <w:r>
        <w:rPr>
          <w:rFonts w:ascii="Verdana"/>
          <w:color w:val="171B18"/>
          <w:w w:val="95"/>
        </w:rPr>
        <w:t>governing</w:t>
      </w:r>
      <w:r>
        <w:rPr>
          <w:rFonts w:ascii="Verdana"/>
          <w:color w:val="171B18"/>
          <w:spacing w:val="-44"/>
          <w:w w:val="95"/>
        </w:rPr>
        <w:t xml:space="preserve"> </w:t>
      </w:r>
      <w:r>
        <w:rPr>
          <w:rFonts w:ascii="Verdana"/>
          <w:color w:val="171B18"/>
          <w:w w:val="95"/>
        </w:rPr>
        <w:t>body</w:t>
      </w:r>
      <w:r>
        <w:rPr>
          <w:rFonts w:ascii="Verdana"/>
          <w:color w:val="171B18"/>
          <w:spacing w:val="-45"/>
          <w:w w:val="95"/>
        </w:rPr>
        <w:t xml:space="preserve"> </w:t>
      </w:r>
      <w:r>
        <w:rPr>
          <w:rFonts w:ascii="Verdana"/>
          <w:color w:val="171B18"/>
          <w:w w:val="95"/>
        </w:rPr>
        <w:t>after</w:t>
      </w:r>
      <w:r>
        <w:rPr>
          <w:rFonts w:ascii="Verdana"/>
          <w:color w:val="171B18"/>
          <w:spacing w:val="-44"/>
          <w:w w:val="95"/>
        </w:rPr>
        <w:t xml:space="preserve"> </w:t>
      </w:r>
      <w:r>
        <w:rPr>
          <w:rFonts w:ascii="Verdana"/>
          <w:color w:val="171B18"/>
          <w:w w:val="95"/>
        </w:rPr>
        <w:t>Joint</w:t>
      </w:r>
      <w:r>
        <w:rPr>
          <w:rFonts w:ascii="Verdana"/>
          <w:color w:val="171B18"/>
          <w:spacing w:val="-45"/>
          <w:w w:val="95"/>
        </w:rPr>
        <w:t xml:space="preserve"> </w:t>
      </w:r>
      <w:r>
        <w:rPr>
          <w:rFonts w:ascii="Verdana"/>
          <w:color w:val="171B18"/>
          <w:w w:val="95"/>
        </w:rPr>
        <w:t>Certification</w:t>
      </w:r>
      <w:r>
        <w:rPr>
          <w:rFonts w:ascii="Verdana"/>
          <w:color w:val="171B18"/>
          <w:spacing w:val="-44"/>
          <w:w w:val="95"/>
        </w:rPr>
        <w:t xml:space="preserve"> </w:t>
      </w:r>
      <w:r>
        <w:rPr>
          <w:rFonts w:ascii="Verdana"/>
          <w:color w:val="171B18"/>
          <w:w w:val="95"/>
        </w:rPr>
        <w:t>is</w:t>
      </w:r>
      <w:r>
        <w:rPr>
          <w:rFonts w:ascii="Verdana"/>
          <w:color w:val="171B18"/>
          <w:spacing w:val="-45"/>
          <w:w w:val="95"/>
        </w:rPr>
        <w:t xml:space="preserve"> </w:t>
      </w:r>
      <w:r>
        <w:rPr>
          <w:rFonts w:ascii="Verdana"/>
          <w:color w:val="171B18"/>
          <w:w w:val="95"/>
        </w:rPr>
        <w:t>held.</w:t>
      </w:r>
      <w:r>
        <w:rPr>
          <w:rFonts w:ascii="Verdana"/>
          <w:color w:val="171B18"/>
          <w:spacing w:val="-28"/>
          <w:w w:val="95"/>
        </w:rPr>
        <w:t xml:space="preserve"> </w:t>
      </w:r>
      <w:r>
        <w:rPr>
          <w:rFonts w:ascii="Verdana"/>
          <w:color w:val="171B18"/>
          <w:w w:val="95"/>
        </w:rPr>
        <w:t>If</w:t>
      </w:r>
      <w:r>
        <w:rPr>
          <w:rFonts w:ascii="Verdana"/>
          <w:color w:val="171B18"/>
          <w:spacing w:val="-44"/>
          <w:w w:val="95"/>
        </w:rPr>
        <w:t xml:space="preserve"> </w:t>
      </w:r>
      <w:r>
        <w:rPr>
          <w:rFonts w:ascii="Verdana"/>
          <w:color w:val="171B18"/>
          <w:w w:val="95"/>
        </w:rPr>
        <w:t>the</w:t>
      </w:r>
      <w:r>
        <w:rPr>
          <w:rFonts w:ascii="Verdana"/>
          <w:color w:val="171B18"/>
          <w:spacing w:val="-45"/>
          <w:w w:val="95"/>
        </w:rPr>
        <w:t xml:space="preserve"> </w:t>
      </w:r>
      <w:r>
        <w:rPr>
          <w:rFonts w:ascii="Verdana"/>
          <w:color w:val="171B18"/>
          <w:w w:val="95"/>
        </w:rPr>
        <w:t>individual</w:t>
      </w:r>
      <w:r>
        <w:rPr>
          <w:rFonts w:ascii="Verdana"/>
          <w:color w:val="171B18"/>
          <w:spacing w:val="-44"/>
          <w:w w:val="95"/>
        </w:rPr>
        <w:t xml:space="preserve"> </w:t>
      </w:r>
      <w:r>
        <w:rPr>
          <w:rFonts w:ascii="Verdana"/>
          <w:color w:val="171B18"/>
          <w:w w:val="95"/>
        </w:rPr>
        <w:t>still</w:t>
      </w:r>
      <w:r>
        <w:rPr>
          <w:rFonts w:ascii="Verdana"/>
          <w:color w:val="171B18"/>
          <w:spacing w:val="-45"/>
          <w:w w:val="95"/>
        </w:rPr>
        <w:t xml:space="preserve"> </w:t>
      </w:r>
      <w:r>
        <w:rPr>
          <w:rFonts w:ascii="Verdana"/>
          <w:color w:val="171B18"/>
          <w:w w:val="95"/>
        </w:rPr>
        <w:t>fails</w:t>
      </w:r>
      <w:r>
        <w:rPr>
          <w:rFonts w:ascii="Verdana"/>
          <w:color w:val="171B18"/>
          <w:spacing w:val="-44"/>
          <w:w w:val="95"/>
        </w:rPr>
        <w:t xml:space="preserve"> </w:t>
      </w:r>
      <w:r>
        <w:rPr>
          <w:rFonts w:ascii="Verdana"/>
          <w:color w:val="171B18"/>
          <w:w w:val="95"/>
        </w:rPr>
        <w:t>to</w:t>
      </w:r>
      <w:r>
        <w:rPr>
          <w:rFonts w:ascii="Verdana"/>
          <w:color w:val="171B18"/>
          <w:spacing w:val="-45"/>
          <w:w w:val="95"/>
        </w:rPr>
        <w:t xml:space="preserve"> </w:t>
      </w:r>
      <w:r>
        <w:rPr>
          <w:rFonts w:ascii="Verdana"/>
          <w:color w:val="171B18"/>
          <w:w w:val="95"/>
        </w:rPr>
        <w:t>attend</w:t>
      </w:r>
      <w:r>
        <w:rPr>
          <w:rFonts w:ascii="Verdana"/>
          <w:color w:val="171B18"/>
          <w:spacing w:val="-44"/>
          <w:w w:val="95"/>
        </w:rPr>
        <w:t xml:space="preserve"> </w:t>
      </w:r>
      <w:r>
        <w:rPr>
          <w:rFonts w:ascii="Verdana"/>
          <w:color w:val="171B18"/>
          <w:w w:val="95"/>
        </w:rPr>
        <w:t>the</w:t>
      </w:r>
      <w:r>
        <w:rPr>
          <w:rFonts w:ascii="Verdana"/>
          <w:color w:val="171B18"/>
          <w:spacing w:val="-45"/>
          <w:w w:val="95"/>
        </w:rPr>
        <w:t xml:space="preserve"> </w:t>
      </w:r>
      <w:r>
        <w:rPr>
          <w:rFonts w:ascii="Verdana"/>
          <w:color w:val="171B18"/>
          <w:w w:val="95"/>
        </w:rPr>
        <w:t xml:space="preserve">required </w:t>
      </w:r>
      <w:r>
        <w:rPr>
          <w:rFonts w:ascii="Verdana"/>
          <w:color w:val="171B18"/>
          <w:w w:val="90"/>
        </w:rPr>
        <w:t>training(s)</w:t>
      </w:r>
      <w:r>
        <w:rPr>
          <w:rFonts w:ascii="Verdana"/>
          <w:color w:val="171B18"/>
          <w:spacing w:val="-27"/>
          <w:w w:val="90"/>
        </w:rPr>
        <w:t xml:space="preserve"> </w:t>
      </w:r>
      <w:r>
        <w:rPr>
          <w:rFonts w:ascii="Verdana"/>
          <w:color w:val="171B18"/>
          <w:w w:val="90"/>
        </w:rPr>
        <w:t>in</w:t>
      </w:r>
      <w:r>
        <w:rPr>
          <w:rFonts w:ascii="Verdana"/>
          <w:color w:val="171B18"/>
          <w:spacing w:val="-26"/>
          <w:w w:val="90"/>
        </w:rPr>
        <w:t xml:space="preserve"> </w:t>
      </w:r>
      <w:r>
        <w:rPr>
          <w:rFonts w:ascii="Verdana"/>
          <w:color w:val="171B18"/>
          <w:w w:val="90"/>
        </w:rPr>
        <w:t>the</w:t>
      </w:r>
      <w:r>
        <w:rPr>
          <w:rFonts w:ascii="Verdana"/>
          <w:color w:val="171B18"/>
          <w:spacing w:val="-26"/>
          <w:w w:val="90"/>
        </w:rPr>
        <w:t xml:space="preserve"> </w:t>
      </w:r>
      <w:r>
        <w:rPr>
          <w:rFonts w:ascii="Verdana"/>
          <w:color w:val="171B18"/>
          <w:w w:val="90"/>
        </w:rPr>
        <w:t>following</w:t>
      </w:r>
      <w:r>
        <w:rPr>
          <w:rFonts w:ascii="Verdana"/>
          <w:color w:val="171B18"/>
          <w:spacing w:val="-26"/>
          <w:w w:val="90"/>
        </w:rPr>
        <w:t xml:space="preserve"> </w:t>
      </w:r>
      <w:r>
        <w:rPr>
          <w:rFonts w:ascii="Verdana"/>
          <w:color w:val="171B18"/>
          <w:w w:val="90"/>
        </w:rPr>
        <w:t>year,</w:t>
      </w:r>
      <w:r>
        <w:rPr>
          <w:rFonts w:ascii="Verdana"/>
          <w:color w:val="171B18"/>
          <w:spacing w:val="-26"/>
          <w:w w:val="90"/>
        </w:rPr>
        <w:t xml:space="preserve"> </w:t>
      </w:r>
      <w:r>
        <w:rPr>
          <w:rFonts w:ascii="Verdana"/>
          <w:color w:val="171B18"/>
          <w:w w:val="90"/>
        </w:rPr>
        <w:t>a</w:t>
      </w:r>
      <w:r>
        <w:rPr>
          <w:rFonts w:ascii="Verdana"/>
          <w:color w:val="171B18"/>
          <w:spacing w:val="-27"/>
          <w:w w:val="90"/>
        </w:rPr>
        <w:t xml:space="preserve"> </w:t>
      </w:r>
      <w:r>
        <w:rPr>
          <w:rFonts w:ascii="Verdana"/>
          <w:color w:val="171B18"/>
          <w:w w:val="90"/>
        </w:rPr>
        <w:t>de-certification</w:t>
      </w:r>
      <w:r>
        <w:rPr>
          <w:rFonts w:ascii="Verdana"/>
          <w:color w:val="171B18"/>
          <w:spacing w:val="-26"/>
          <w:w w:val="90"/>
        </w:rPr>
        <w:t xml:space="preserve"> </w:t>
      </w:r>
      <w:r>
        <w:rPr>
          <w:rFonts w:ascii="Verdana"/>
          <w:color w:val="171B18"/>
          <w:w w:val="90"/>
        </w:rPr>
        <w:t>letter</w:t>
      </w:r>
      <w:r>
        <w:rPr>
          <w:rFonts w:ascii="Verdana"/>
          <w:color w:val="171B18"/>
          <w:spacing w:val="-26"/>
          <w:w w:val="90"/>
        </w:rPr>
        <w:t xml:space="preserve"> </w:t>
      </w:r>
      <w:r>
        <w:rPr>
          <w:rFonts w:ascii="Verdana"/>
          <w:color w:val="171B18"/>
          <w:w w:val="90"/>
        </w:rPr>
        <w:t>will</w:t>
      </w:r>
      <w:r>
        <w:rPr>
          <w:rFonts w:ascii="Verdana"/>
          <w:color w:val="171B18"/>
          <w:spacing w:val="-26"/>
          <w:w w:val="90"/>
        </w:rPr>
        <w:t xml:space="preserve"> </w:t>
      </w:r>
      <w:r>
        <w:rPr>
          <w:rFonts w:ascii="Verdana"/>
          <w:color w:val="171B18"/>
          <w:w w:val="90"/>
        </w:rPr>
        <w:t>be</w:t>
      </w:r>
      <w:r>
        <w:rPr>
          <w:rFonts w:ascii="Verdana"/>
          <w:color w:val="171B18"/>
          <w:spacing w:val="-27"/>
          <w:w w:val="90"/>
        </w:rPr>
        <w:t xml:space="preserve"> </w:t>
      </w:r>
      <w:r>
        <w:rPr>
          <w:rFonts w:ascii="Verdana"/>
          <w:color w:val="171B18"/>
          <w:w w:val="90"/>
        </w:rPr>
        <w:t>sent</w:t>
      </w:r>
      <w:r>
        <w:rPr>
          <w:rFonts w:ascii="Verdana"/>
          <w:color w:val="171B18"/>
          <w:spacing w:val="-26"/>
          <w:w w:val="90"/>
        </w:rPr>
        <w:t xml:space="preserve"> </w:t>
      </w:r>
      <w:r>
        <w:rPr>
          <w:rFonts w:ascii="Verdana"/>
          <w:color w:val="171B18"/>
          <w:w w:val="90"/>
        </w:rPr>
        <w:t>by</w:t>
      </w:r>
      <w:r>
        <w:rPr>
          <w:rFonts w:ascii="Verdana"/>
          <w:color w:val="171B18"/>
          <w:spacing w:val="-26"/>
          <w:w w:val="90"/>
        </w:rPr>
        <w:t xml:space="preserve"> </w:t>
      </w:r>
      <w:r>
        <w:rPr>
          <w:rFonts w:ascii="Verdana"/>
          <w:color w:val="171B18"/>
          <w:w w:val="90"/>
        </w:rPr>
        <w:t>certified</w:t>
      </w:r>
      <w:r>
        <w:rPr>
          <w:rFonts w:ascii="Verdana"/>
          <w:color w:val="171B18"/>
          <w:spacing w:val="-26"/>
          <w:w w:val="90"/>
        </w:rPr>
        <w:t xml:space="preserve"> </w:t>
      </w:r>
      <w:r>
        <w:rPr>
          <w:rFonts w:ascii="Verdana"/>
          <w:color w:val="171B18"/>
          <w:w w:val="90"/>
        </w:rPr>
        <w:t>mail</w:t>
      </w:r>
      <w:r>
        <w:rPr>
          <w:rFonts w:ascii="Verdana"/>
          <w:color w:val="171B18"/>
          <w:spacing w:val="-26"/>
          <w:w w:val="90"/>
        </w:rPr>
        <w:t xml:space="preserve"> </w:t>
      </w:r>
      <w:r>
        <w:rPr>
          <w:rFonts w:ascii="Verdana"/>
          <w:color w:val="171B18"/>
          <w:w w:val="90"/>
        </w:rPr>
        <w:t>to</w:t>
      </w:r>
      <w:r>
        <w:rPr>
          <w:rFonts w:ascii="Verdana"/>
          <w:color w:val="171B18"/>
          <w:spacing w:val="-27"/>
          <w:w w:val="90"/>
        </w:rPr>
        <w:t xml:space="preserve"> </w:t>
      </w:r>
      <w:r>
        <w:rPr>
          <w:rFonts w:ascii="Verdana"/>
          <w:color w:val="171B18"/>
          <w:w w:val="90"/>
        </w:rPr>
        <w:t>the</w:t>
      </w:r>
      <w:r>
        <w:rPr>
          <w:rFonts w:ascii="Verdana"/>
          <w:color w:val="171B18"/>
          <w:spacing w:val="-26"/>
          <w:w w:val="90"/>
        </w:rPr>
        <w:t xml:space="preserve"> </w:t>
      </w:r>
      <w:r>
        <w:rPr>
          <w:rFonts w:ascii="Verdana"/>
          <w:color w:val="171B18"/>
          <w:w w:val="90"/>
        </w:rPr>
        <w:t>individual</w:t>
      </w:r>
      <w:r>
        <w:rPr>
          <w:rFonts w:ascii="Verdana"/>
          <w:color w:val="171B18"/>
          <w:spacing w:val="-26"/>
          <w:w w:val="90"/>
        </w:rPr>
        <w:t xml:space="preserve"> </w:t>
      </w:r>
      <w:r>
        <w:rPr>
          <w:rFonts w:ascii="Verdana"/>
          <w:color w:val="171B18"/>
          <w:spacing w:val="-2"/>
          <w:w w:val="90"/>
        </w:rPr>
        <w:t xml:space="preserve">and </w:t>
      </w:r>
      <w:r>
        <w:rPr>
          <w:rFonts w:ascii="Verdana"/>
          <w:color w:val="171B18"/>
          <w:w w:val="90"/>
        </w:rPr>
        <w:t>their</w:t>
      </w:r>
      <w:r>
        <w:rPr>
          <w:rFonts w:ascii="Verdana"/>
          <w:color w:val="171B18"/>
          <w:spacing w:val="-43"/>
          <w:w w:val="90"/>
        </w:rPr>
        <w:t xml:space="preserve"> </w:t>
      </w:r>
      <w:r>
        <w:rPr>
          <w:rFonts w:ascii="Verdana"/>
          <w:color w:val="171B18"/>
          <w:w w:val="90"/>
        </w:rPr>
        <w:t>governing</w:t>
      </w:r>
      <w:r>
        <w:rPr>
          <w:rFonts w:ascii="Verdana"/>
          <w:color w:val="171B18"/>
          <w:spacing w:val="-43"/>
          <w:w w:val="90"/>
        </w:rPr>
        <w:t xml:space="preserve"> </w:t>
      </w:r>
      <w:r>
        <w:rPr>
          <w:rFonts w:ascii="Verdana"/>
          <w:color w:val="171B18"/>
          <w:w w:val="90"/>
        </w:rPr>
        <w:t>body</w:t>
      </w:r>
      <w:r>
        <w:rPr>
          <w:rFonts w:ascii="Verdana"/>
          <w:color w:val="171B18"/>
          <w:spacing w:val="-43"/>
          <w:w w:val="90"/>
        </w:rPr>
        <w:t xml:space="preserve"> </w:t>
      </w:r>
      <w:r>
        <w:rPr>
          <w:rFonts w:ascii="Verdana"/>
          <w:color w:val="171B18"/>
          <w:w w:val="90"/>
        </w:rPr>
        <w:t>in</w:t>
      </w:r>
      <w:r>
        <w:rPr>
          <w:rFonts w:ascii="Verdana"/>
          <w:color w:val="171B18"/>
          <w:spacing w:val="-43"/>
          <w:w w:val="90"/>
        </w:rPr>
        <w:t xml:space="preserve"> </w:t>
      </w:r>
      <w:r>
        <w:rPr>
          <w:rFonts w:ascii="Verdana"/>
          <w:color w:val="171B18"/>
          <w:w w:val="90"/>
        </w:rPr>
        <w:t>the</w:t>
      </w:r>
      <w:r>
        <w:rPr>
          <w:rFonts w:ascii="Verdana"/>
          <w:color w:val="171B18"/>
          <w:spacing w:val="-43"/>
          <w:w w:val="90"/>
        </w:rPr>
        <w:t xml:space="preserve"> </w:t>
      </w:r>
      <w:r>
        <w:rPr>
          <w:rFonts w:ascii="Verdana"/>
          <w:color w:val="171B18"/>
          <w:spacing w:val="-2"/>
          <w:w w:val="90"/>
        </w:rPr>
        <w:t>2nd</w:t>
      </w:r>
      <w:r>
        <w:rPr>
          <w:rFonts w:ascii="Verdana"/>
          <w:color w:val="171B18"/>
          <w:spacing w:val="-42"/>
          <w:w w:val="90"/>
        </w:rPr>
        <w:t xml:space="preserve"> </w:t>
      </w:r>
      <w:r>
        <w:rPr>
          <w:rFonts w:ascii="Verdana"/>
          <w:color w:val="171B18"/>
          <w:w w:val="90"/>
        </w:rPr>
        <w:t>year.</w:t>
      </w:r>
      <w:r>
        <w:rPr>
          <w:rFonts w:ascii="Verdana"/>
          <w:color w:val="171B18"/>
          <w:spacing w:val="-28"/>
          <w:w w:val="90"/>
        </w:rPr>
        <w:t xml:space="preserve"> </w:t>
      </w:r>
      <w:r>
        <w:rPr>
          <w:rFonts w:ascii="Verdana"/>
          <w:color w:val="171B18"/>
          <w:w w:val="90"/>
        </w:rPr>
        <w:t>Should</w:t>
      </w:r>
      <w:r>
        <w:rPr>
          <w:rFonts w:ascii="Verdana"/>
          <w:color w:val="171B18"/>
          <w:spacing w:val="-42"/>
          <w:w w:val="90"/>
        </w:rPr>
        <w:t xml:space="preserve"> </w:t>
      </w:r>
      <w:r>
        <w:rPr>
          <w:rFonts w:ascii="Verdana"/>
          <w:color w:val="171B18"/>
          <w:w w:val="90"/>
        </w:rPr>
        <w:t>an</w:t>
      </w:r>
      <w:r>
        <w:rPr>
          <w:rFonts w:ascii="Verdana"/>
          <w:color w:val="171B18"/>
          <w:spacing w:val="-43"/>
          <w:w w:val="90"/>
        </w:rPr>
        <w:t xml:space="preserve"> </w:t>
      </w:r>
      <w:r>
        <w:rPr>
          <w:rFonts w:ascii="Verdana"/>
          <w:color w:val="171B18"/>
          <w:w w:val="90"/>
        </w:rPr>
        <w:t>individual</w:t>
      </w:r>
      <w:r>
        <w:rPr>
          <w:rFonts w:ascii="Verdana"/>
          <w:color w:val="171B18"/>
          <w:spacing w:val="-43"/>
          <w:w w:val="90"/>
        </w:rPr>
        <w:t xml:space="preserve"> </w:t>
      </w:r>
      <w:r>
        <w:rPr>
          <w:rFonts w:ascii="Verdana"/>
          <w:color w:val="171B18"/>
          <w:w w:val="90"/>
        </w:rPr>
        <w:t>desire</w:t>
      </w:r>
      <w:r>
        <w:rPr>
          <w:rFonts w:ascii="Verdana"/>
          <w:color w:val="171B18"/>
          <w:spacing w:val="-43"/>
          <w:w w:val="90"/>
        </w:rPr>
        <w:t xml:space="preserve"> </w:t>
      </w:r>
      <w:r>
        <w:rPr>
          <w:rFonts w:ascii="Verdana"/>
          <w:color w:val="171B18"/>
          <w:w w:val="90"/>
        </w:rPr>
        <w:t>to</w:t>
      </w:r>
      <w:r>
        <w:rPr>
          <w:rFonts w:ascii="Verdana"/>
          <w:color w:val="171B18"/>
          <w:spacing w:val="-43"/>
          <w:w w:val="90"/>
        </w:rPr>
        <w:t xml:space="preserve"> </w:t>
      </w:r>
      <w:r>
        <w:rPr>
          <w:rFonts w:ascii="Verdana"/>
          <w:color w:val="171B18"/>
          <w:w w:val="90"/>
        </w:rPr>
        <w:t>subsequently</w:t>
      </w:r>
      <w:r>
        <w:rPr>
          <w:rFonts w:ascii="Verdana"/>
          <w:color w:val="171B18"/>
          <w:spacing w:val="-43"/>
          <w:w w:val="90"/>
        </w:rPr>
        <w:t xml:space="preserve"> </w:t>
      </w:r>
      <w:r>
        <w:rPr>
          <w:rFonts w:ascii="Verdana"/>
          <w:color w:val="171B18"/>
          <w:w w:val="90"/>
        </w:rPr>
        <w:t>become</w:t>
      </w:r>
      <w:r>
        <w:rPr>
          <w:rFonts w:ascii="Verdana"/>
          <w:color w:val="171B18"/>
          <w:spacing w:val="-43"/>
          <w:w w:val="90"/>
        </w:rPr>
        <w:t xml:space="preserve"> </w:t>
      </w:r>
      <w:r>
        <w:rPr>
          <w:rFonts w:ascii="Verdana"/>
          <w:color w:val="171B18"/>
          <w:w w:val="90"/>
        </w:rPr>
        <w:t>certified</w:t>
      </w:r>
      <w:r>
        <w:rPr>
          <w:rFonts w:ascii="Verdana"/>
          <w:color w:val="171B18"/>
          <w:spacing w:val="-42"/>
          <w:w w:val="90"/>
        </w:rPr>
        <w:t xml:space="preserve"> </w:t>
      </w:r>
      <w:r>
        <w:rPr>
          <w:rFonts w:ascii="Verdana"/>
          <w:color w:val="171B18"/>
          <w:w w:val="90"/>
        </w:rPr>
        <w:t>again,</w:t>
      </w:r>
      <w:r>
        <w:rPr>
          <w:rFonts w:ascii="Verdana"/>
          <w:color w:val="171B18"/>
          <w:spacing w:val="-43"/>
          <w:w w:val="90"/>
        </w:rPr>
        <w:t xml:space="preserve"> </w:t>
      </w:r>
      <w:r>
        <w:rPr>
          <w:rFonts w:ascii="Verdana"/>
          <w:color w:val="171B18"/>
          <w:w w:val="90"/>
        </w:rPr>
        <w:t xml:space="preserve">they </w:t>
      </w:r>
      <w:r>
        <w:rPr>
          <w:rFonts w:ascii="Verdana"/>
          <w:color w:val="171B18"/>
        </w:rPr>
        <w:t>must</w:t>
      </w:r>
      <w:r>
        <w:rPr>
          <w:rFonts w:ascii="Verdana"/>
          <w:color w:val="171B18"/>
          <w:spacing w:val="-27"/>
        </w:rPr>
        <w:t xml:space="preserve"> </w:t>
      </w:r>
      <w:r>
        <w:rPr>
          <w:rFonts w:ascii="Verdana"/>
          <w:color w:val="171B18"/>
        </w:rPr>
        <w:t>do</w:t>
      </w:r>
      <w:r>
        <w:rPr>
          <w:rFonts w:ascii="Verdana"/>
          <w:color w:val="171B18"/>
          <w:spacing w:val="-27"/>
        </w:rPr>
        <w:t xml:space="preserve"> </w:t>
      </w:r>
      <w:r>
        <w:rPr>
          <w:rFonts w:ascii="Verdana"/>
          <w:color w:val="171B18"/>
        </w:rPr>
        <w:t>one</w:t>
      </w:r>
      <w:r>
        <w:rPr>
          <w:rFonts w:ascii="Verdana"/>
          <w:color w:val="171B18"/>
          <w:spacing w:val="-26"/>
        </w:rPr>
        <w:t xml:space="preserve"> </w:t>
      </w:r>
      <w:r>
        <w:rPr>
          <w:rFonts w:ascii="Verdana"/>
          <w:color w:val="171B18"/>
        </w:rPr>
        <w:t>of</w:t>
      </w:r>
      <w:r>
        <w:rPr>
          <w:rFonts w:ascii="Verdana"/>
          <w:color w:val="171B18"/>
          <w:spacing w:val="-27"/>
        </w:rPr>
        <w:t xml:space="preserve"> </w:t>
      </w:r>
      <w:r>
        <w:rPr>
          <w:rFonts w:ascii="Verdana"/>
          <w:color w:val="171B18"/>
        </w:rPr>
        <w:t>the</w:t>
      </w:r>
      <w:r>
        <w:rPr>
          <w:rFonts w:ascii="Verdana"/>
          <w:color w:val="171B18"/>
          <w:spacing w:val="-27"/>
        </w:rPr>
        <w:t xml:space="preserve"> </w:t>
      </w:r>
      <w:r>
        <w:rPr>
          <w:rFonts w:ascii="Verdana"/>
          <w:color w:val="171B18"/>
        </w:rPr>
        <w:t>following:</w:t>
      </w:r>
    </w:p>
    <w:p w14:paraId="3994B3C6" w14:textId="77777777" w:rsidR="00A01F2B" w:rsidRDefault="00A01F2B">
      <w:pPr>
        <w:pStyle w:val="BodyText"/>
        <w:spacing w:before="5"/>
        <w:rPr>
          <w:rFonts w:ascii="Verdana"/>
          <w:sz w:val="9"/>
        </w:rPr>
      </w:pPr>
    </w:p>
    <w:p w14:paraId="18C178EA" w14:textId="77777777" w:rsidR="00A01F2B" w:rsidRDefault="00587B4A">
      <w:pPr>
        <w:pStyle w:val="BodyText"/>
        <w:spacing w:before="100"/>
        <w:ind w:left="1020"/>
        <w:rPr>
          <w:rFonts w:ascii="Verdana" w:hAnsi="Verdana"/>
        </w:rPr>
      </w:pPr>
      <w:r>
        <w:rPr>
          <w:rFonts w:ascii="Verdana" w:hAnsi="Verdana"/>
          <w:color w:val="171B18"/>
          <w:w w:val="95"/>
        </w:rPr>
        <w:t>•If</w:t>
      </w:r>
      <w:r>
        <w:rPr>
          <w:rFonts w:ascii="Verdana" w:hAnsi="Verdana"/>
          <w:color w:val="171B18"/>
          <w:spacing w:val="-38"/>
          <w:w w:val="95"/>
        </w:rPr>
        <w:t xml:space="preserve"> </w:t>
      </w:r>
      <w:r>
        <w:rPr>
          <w:rFonts w:ascii="Verdana" w:hAnsi="Verdana"/>
          <w:color w:val="171B18"/>
          <w:w w:val="95"/>
        </w:rPr>
        <w:t>a</w:t>
      </w:r>
      <w:r>
        <w:rPr>
          <w:rFonts w:ascii="Verdana" w:hAnsi="Verdana"/>
          <w:color w:val="171B18"/>
          <w:spacing w:val="-37"/>
          <w:w w:val="95"/>
        </w:rPr>
        <w:t xml:space="preserve"> </w:t>
      </w:r>
      <w:r>
        <w:rPr>
          <w:rFonts w:ascii="Verdana" w:hAnsi="Verdana"/>
          <w:color w:val="171B18"/>
          <w:w w:val="95"/>
        </w:rPr>
        <w:t>Town</w:t>
      </w:r>
      <w:r>
        <w:rPr>
          <w:rFonts w:ascii="Verdana" w:hAnsi="Verdana"/>
          <w:color w:val="171B18"/>
          <w:spacing w:val="-37"/>
          <w:w w:val="95"/>
        </w:rPr>
        <w:t xml:space="preserve"> </w:t>
      </w:r>
      <w:r>
        <w:rPr>
          <w:rFonts w:ascii="Verdana" w:hAnsi="Verdana"/>
          <w:color w:val="171B18"/>
          <w:w w:val="95"/>
        </w:rPr>
        <w:t>Clerk</w:t>
      </w:r>
      <w:r>
        <w:rPr>
          <w:rFonts w:ascii="Verdana" w:hAnsi="Verdana"/>
          <w:color w:val="171B18"/>
          <w:spacing w:val="-37"/>
          <w:w w:val="95"/>
        </w:rPr>
        <w:t xml:space="preserve"> </w:t>
      </w:r>
      <w:r>
        <w:rPr>
          <w:rFonts w:ascii="Verdana" w:hAnsi="Verdana"/>
          <w:color w:val="171B18"/>
          <w:w w:val="95"/>
        </w:rPr>
        <w:t>or</w:t>
      </w:r>
      <w:r>
        <w:rPr>
          <w:rFonts w:ascii="Verdana" w:hAnsi="Verdana"/>
          <w:color w:val="171B18"/>
          <w:spacing w:val="-38"/>
          <w:w w:val="95"/>
        </w:rPr>
        <w:t xml:space="preserve"> </w:t>
      </w:r>
      <w:r>
        <w:rPr>
          <w:rFonts w:ascii="Verdana" w:hAnsi="Verdana"/>
          <w:color w:val="171B18"/>
          <w:w w:val="95"/>
        </w:rPr>
        <w:t>Tax</w:t>
      </w:r>
      <w:r>
        <w:rPr>
          <w:rFonts w:ascii="Verdana" w:hAnsi="Verdana"/>
          <w:color w:val="171B18"/>
          <w:spacing w:val="-37"/>
          <w:w w:val="95"/>
        </w:rPr>
        <w:t xml:space="preserve"> </w:t>
      </w:r>
      <w:r>
        <w:rPr>
          <w:rFonts w:ascii="Verdana" w:hAnsi="Verdana"/>
          <w:color w:val="171B18"/>
          <w:w w:val="95"/>
        </w:rPr>
        <w:t>Collector,</w:t>
      </w:r>
      <w:r>
        <w:rPr>
          <w:rFonts w:ascii="Verdana" w:hAnsi="Verdana"/>
          <w:color w:val="171B18"/>
          <w:spacing w:val="-37"/>
          <w:w w:val="95"/>
        </w:rPr>
        <w:t xml:space="preserve"> </w:t>
      </w:r>
      <w:r>
        <w:rPr>
          <w:rFonts w:ascii="Verdana" w:hAnsi="Verdana"/>
          <w:color w:val="171B18"/>
          <w:w w:val="95"/>
        </w:rPr>
        <w:t>they</w:t>
      </w:r>
      <w:r>
        <w:rPr>
          <w:rFonts w:ascii="Verdana" w:hAnsi="Verdana"/>
          <w:color w:val="171B18"/>
          <w:spacing w:val="-37"/>
          <w:w w:val="95"/>
        </w:rPr>
        <w:t xml:space="preserve"> </w:t>
      </w:r>
      <w:r>
        <w:rPr>
          <w:rFonts w:ascii="Verdana" w:hAnsi="Verdana"/>
          <w:color w:val="171B18"/>
          <w:w w:val="95"/>
        </w:rPr>
        <w:t>must</w:t>
      </w:r>
      <w:r>
        <w:rPr>
          <w:rFonts w:ascii="Verdana" w:hAnsi="Verdana"/>
          <w:color w:val="171B18"/>
          <w:spacing w:val="-38"/>
          <w:w w:val="95"/>
        </w:rPr>
        <w:t xml:space="preserve"> </w:t>
      </w:r>
      <w:r>
        <w:rPr>
          <w:rFonts w:ascii="Verdana" w:hAnsi="Verdana"/>
          <w:color w:val="171B18"/>
          <w:w w:val="95"/>
        </w:rPr>
        <w:t>attend</w:t>
      </w:r>
      <w:r>
        <w:rPr>
          <w:rFonts w:ascii="Verdana" w:hAnsi="Verdana"/>
          <w:color w:val="171B18"/>
          <w:spacing w:val="-37"/>
          <w:w w:val="95"/>
        </w:rPr>
        <w:t xml:space="preserve"> </w:t>
      </w:r>
      <w:r>
        <w:rPr>
          <w:rFonts w:ascii="Verdana" w:hAnsi="Verdana"/>
          <w:color w:val="171B18"/>
          <w:w w:val="95"/>
        </w:rPr>
        <w:t>1</w:t>
      </w:r>
      <w:r>
        <w:rPr>
          <w:rFonts w:ascii="Verdana" w:hAnsi="Verdana"/>
          <w:color w:val="171B18"/>
          <w:spacing w:val="-37"/>
          <w:w w:val="95"/>
        </w:rPr>
        <w:t xml:space="preserve"> </w:t>
      </w:r>
      <w:r>
        <w:rPr>
          <w:rFonts w:ascii="Verdana" w:hAnsi="Verdana"/>
          <w:color w:val="171B18"/>
          <w:w w:val="95"/>
        </w:rPr>
        <w:t>J</w:t>
      </w:r>
      <w:r>
        <w:rPr>
          <w:rFonts w:ascii="Arial" w:hAnsi="Arial"/>
          <w:color w:val="171B18"/>
          <w:w w:val="95"/>
        </w:rPr>
        <w:t>o</w:t>
      </w:r>
      <w:r>
        <w:rPr>
          <w:rFonts w:ascii="Verdana" w:hAnsi="Verdana"/>
          <w:color w:val="171B18"/>
          <w:w w:val="95"/>
        </w:rPr>
        <w:t>int</w:t>
      </w:r>
      <w:r>
        <w:rPr>
          <w:rFonts w:ascii="Verdana" w:hAnsi="Verdana"/>
          <w:color w:val="171B18"/>
          <w:spacing w:val="-37"/>
          <w:w w:val="95"/>
        </w:rPr>
        <w:t xml:space="preserve"> </w:t>
      </w:r>
      <w:r>
        <w:rPr>
          <w:rFonts w:ascii="Verdana" w:hAnsi="Verdana"/>
          <w:color w:val="171B18"/>
          <w:w w:val="95"/>
        </w:rPr>
        <w:t>Certification</w:t>
      </w:r>
      <w:r>
        <w:rPr>
          <w:rFonts w:ascii="Verdana" w:hAnsi="Verdana"/>
          <w:color w:val="171B18"/>
          <w:spacing w:val="-38"/>
          <w:w w:val="95"/>
        </w:rPr>
        <w:t xml:space="preserve"> </w:t>
      </w:r>
      <w:r>
        <w:rPr>
          <w:rFonts w:ascii="Verdana" w:hAnsi="Verdana"/>
          <w:color w:val="171B18"/>
          <w:w w:val="95"/>
        </w:rPr>
        <w:t>class</w:t>
      </w:r>
      <w:r>
        <w:rPr>
          <w:rFonts w:ascii="Verdana" w:hAnsi="Verdana"/>
          <w:color w:val="171B18"/>
          <w:spacing w:val="-37"/>
          <w:w w:val="95"/>
        </w:rPr>
        <w:t xml:space="preserve"> </w:t>
      </w:r>
      <w:r>
        <w:rPr>
          <w:rFonts w:ascii="Verdana" w:hAnsi="Verdana"/>
          <w:color w:val="171B18"/>
          <w:w w:val="95"/>
        </w:rPr>
        <w:t>(TBA)</w:t>
      </w:r>
      <w:r>
        <w:rPr>
          <w:rFonts w:ascii="Verdana" w:hAnsi="Verdana"/>
          <w:color w:val="171B18"/>
          <w:spacing w:val="-37"/>
          <w:w w:val="95"/>
        </w:rPr>
        <w:t xml:space="preserve"> </w:t>
      </w:r>
      <w:r>
        <w:rPr>
          <w:rFonts w:ascii="Verdana" w:hAnsi="Verdana"/>
          <w:color w:val="171B18"/>
          <w:w w:val="95"/>
        </w:rPr>
        <w:t>each</w:t>
      </w:r>
      <w:r>
        <w:rPr>
          <w:rFonts w:ascii="Verdana" w:hAnsi="Verdana"/>
          <w:color w:val="171B18"/>
          <w:spacing w:val="-37"/>
          <w:w w:val="95"/>
        </w:rPr>
        <w:t xml:space="preserve"> </w:t>
      </w:r>
      <w:r>
        <w:rPr>
          <w:rFonts w:ascii="Verdana" w:hAnsi="Verdana"/>
          <w:color w:val="171B18"/>
          <w:w w:val="95"/>
        </w:rPr>
        <w:t>year</w:t>
      </w:r>
      <w:r>
        <w:rPr>
          <w:rFonts w:ascii="Verdana" w:hAnsi="Verdana"/>
          <w:color w:val="171B18"/>
          <w:spacing w:val="-38"/>
          <w:w w:val="95"/>
        </w:rPr>
        <w:t xml:space="preserve"> </w:t>
      </w:r>
      <w:r>
        <w:rPr>
          <w:rFonts w:ascii="Verdana" w:hAnsi="Verdana"/>
          <w:color w:val="171B18"/>
          <w:spacing w:val="-2"/>
          <w:w w:val="95"/>
        </w:rPr>
        <w:t>for</w:t>
      </w:r>
    </w:p>
    <w:p w14:paraId="51487582" w14:textId="77777777" w:rsidR="00A01F2B" w:rsidRDefault="00587B4A">
      <w:pPr>
        <w:pStyle w:val="BodyText"/>
        <w:spacing w:before="4"/>
        <w:ind w:left="307"/>
        <w:rPr>
          <w:rFonts w:ascii="Verdana"/>
        </w:rPr>
      </w:pPr>
      <w:r>
        <w:rPr>
          <w:rFonts w:ascii="Verdana"/>
          <w:color w:val="171B18"/>
          <w:w w:val="95"/>
        </w:rPr>
        <w:t>3 years.</w:t>
      </w:r>
    </w:p>
    <w:p w14:paraId="63D0E786" w14:textId="77777777" w:rsidR="00A01F2B" w:rsidRDefault="00A01F2B">
      <w:pPr>
        <w:pStyle w:val="BodyText"/>
        <w:spacing w:before="8"/>
        <w:rPr>
          <w:rFonts w:ascii="Verdana"/>
          <w:sz w:val="10"/>
        </w:rPr>
      </w:pPr>
    </w:p>
    <w:p w14:paraId="604EDDB7" w14:textId="77777777" w:rsidR="00A01F2B" w:rsidRDefault="00587B4A">
      <w:pPr>
        <w:pStyle w:val="BodyText"/>
        <w:spacing w:before="100" w:line="244" w:lineRule="auto"/>
        <w:ind w:left="307" w:right="325" w:firstLine="712"/>
        <w:rPr>
          <w:rFonts w:ascii="Verdana" w:hAnsi="Verdana"/>
        </w:rPr>
      </w:pPr>
      <w:r>
        <w:rPr>
          <w:rFonts w:ascii="Verdana" w:hAnsi="Verdana"/>
          <w:color w:val="171B18"/>
          <w:w w:val="90"/>
        </w:rPr>
        <w:t>•</w:t>
      </w:r>
      <w:r w:rsidR="00824E7F">
        <w:rPr>
          <w:rFonts w:ascii="Verdana" w:hAnsi="Verdana"/>
          <w:color w:val="171B18"/>
          <w:w w:val="90"/>
        </w:rPr>
        <w:t>If both</w:t>
      </w:r>
      <w:r>
        <w:rPr>
          <w:rFonts w:ascii="Verdana" w:hAnsi="Verdana"/>
          <w:color w:val="171B18"/>
          <w:spacing w:val="-26"/>
          <w:w w:val="90"/>
        </w:rPr>
        <w:t xml:space="preserve"> </w:t>
      </w:r>
      <w:r>
        <w:rPr>
          <w:rFonts w:ascii="Verdana" w:hAnsi="Verdana"/>
          <w:color w:val="171B18"/>
          <w:w w:val="90"/>
        </w:rPr>
        <w:t>Town</w:t>
      </w:r>
      <w:r>
        <w:rPr>
          <w:rFonts w:ascii="Verdana" w:hAnsi="Verdana"/>
          <w:color w:val="171B18"/>
          <w:spacing w:val="-25"/>
          <w:w w:val="90"/>
        </w:rPr>
        <w:t xml:space="preserve"> </w:t>
      </w:r>
      <w:r>
        <w:rPr>
          <w:rFonts w:ascii="Verdana" w:hAnsi="Verdana"/>
          <w:color w:val="171B18"/>
          <w:w w:val="90"/>
        </w:rPr>
        <w:t>Clerk</w:t>
      </w:r>
      <w:r>
        <w:rPr>
          <w:rFonts w:ascii="Verdana" w:hAnsi="Verdana"/>
          <w:color w:val="171B18"/>
          <w:spacing w:val="-25"/>
          <w:w w:val="90"/>
        </w:rPr>
        <w:t xml:space="preserve"> </w:t>
      </w:r>
      <w:r>
        <w:rPr>
          <w:rFonts w:ascii="Verdana" w:hAnsi="Verdana"/>
          <w:color w:val="171B18"/>
          <w:w w:val="90"/>
        </w:rPr>
        <w:t>&amp;</w:t>
      </w:r>
      <w:r>
        <w:rPr>
          <w:rFonts w:ascii="Verdana" w:hAnsi="Verdana"/>
          <w:color w:val="171B18"/>
          <w:spacing w:val="-26"/>
          <w:w w:val="90"/>
        </w:rPr>
        <w:t xml:space="preserve"> </w:t>
      </w:r>
      <w:r>
        <w:rPr>
          <w:rFonts w:ascii="Verdana" w:hAnsi="Verdana"/>
          <w:color w:val="171B18"/>
          <w:w w:val="90"/>
        </w:rPr>
        <w:t>Tax</w:t>
      </w:r>
      <w:r>
        <w:rPr>
          <w:rFonts w:ascii="Verdana" w:hAnsi="Verdana"/>
          <w:color w:val="171B18"/>
          <w:spacing w:val="-25"/>
          <w:w w:val="90"/>
        </w:rPr>
        <w:t xml:space="preserve"> </w:t>
      </w:r>
      <w:r>
        <w:rPr>
          <w:rFonts w:ascii="Verdana" w:hAnsi="Verdana"/>
          <w:color w:val="171B18"/>
          <w:w w:val="90"/>
        </w:rPr>
        <w:t>Collector,</w:t>
      </w:r>
      <w:r>
        <w:rPr>
          <w:rFonts w:ascii="Verdana" w:hAnsi="Verdana"/>
          <w:color w:val="171B18"/>
          <w:spacing w:val="-25"/>
          <w:w w:val="90"/>
        </w:rPr>
        <w:t xml:space="preserve"> </w:t>
      </w:r>
      <w:r>
        <w:rPr>
          <w:rFonts w:ascii="Verdana" w:hAnsi="Verdana"/>
          <w:color w:val="171B18"/>
          <w:w w:val="90"/>
        </w:rPr>
        <w:t>they</w:t>
      </w:r>
      <w:r>
        <w:rPr>
          <w:rFonts w:ascii="Verdana" w:hAnsi="Verdana"/>
          <w:color w:val="171B18"/>
          <w:spacing w:val="-25"/>
          <w:w w:val="90"/>
        </w:rPr>
        <w:t xml:space="preserve"> </w:t>
      </w:r>
      <w:r>
        <w:rPr>
          <w:rFonts w:ascii="Verdana" w:hAnsi="Verdana"/>
          <w:color w:val="171B18"/>
          <w:w w:val="90"/>
        </w:rPr>
        <w:t>must</w:t>
      </w:r>
      <w:r>
        <w:rPr>
          <w:rFonts w:ascii="Verdana" w:hAnsi="Verdana"/>
          <w:color w:val="171B18"/>
          <w:spacing w:val="-26"/>
          <w:w w:val="90"/>
        </w:rPr>
        <w:t xml:space="preserve"> </w:t>
      </w:r>
      <w:r>
        <w:rPr>
          <w:rFonts w:ascii="Verdana" w:hAnsi="Verdana"/>
          <w:color w:val="171B18"/>
          <w:w w:val="90"/>
        </w:rPr>
        <w:t>attend</w:t>
      </w:r>
      <w:r>
        <w:rPr>
          <w:rFonts w:ascii="Verdana" w:hAnsi="Verdana"/>
          <w:color w:val="171B18"/>
          <w:spacing w:val="-25"/>
          <w:w w:val="90"/>
        </w:rPr>
        <w:t xml:space="preserve"> </w:t>
      </w:r>
      <w:r>
        <w:rPr>
          <w:rFonts w:ascii="Verdana" w:hAnsi="Verdana"/>
          <w:color w:val="171B18"/>
          <w:w w:val="90"/>
        </w:rPr>
        <w:t>2</w:t>
      </w:r>
      <w:r>
        <w:rPr>
          <w:rFonts w:ascii="Verdana" w:hAnsi="Verdana"/>
          <w:color w:val="171B18"/>
          <w:spacing w:val="-25"/>
          <w:w w:val="90"/>
        </w:rPr>
        <w:t xml:space="preserve"> </w:t>
      </w:r>
      <w:r>
        <w:rPr>
          <w:rFonts w:ascii="Verdana" w:hAnsi="Verdana"/>
          <w:color w:val="171B18"/>
          <w:w w:val="90"/>
        </w:rPr>
        <w:t>Joint</w:t>
      </w:r>
      <w:r>
        <w:rPr>
          <w:rFonts w:ascii="Verdana" w:hAnsi="Verdana"/>
          <w:color w:val="171B18"/>
          <w:spacing w:val="-25"/>
          <w:w w:val="90"/>
        </w:rPr>
        <w:t xml:space="preserve"> </w:t>
      </w:r>
      <w:r>
        <w:rPr>
          <w:rFonts w:ascii="Verdana" w:hAnsi="Verdana"/>
          <w:color w:val="171B18"/>
          <w:w w:val="90"/>
        </w:rPr>
        <w:t>Certification</w:t>
      </w:r>
      <w:r>
        <w:rPr>
          <w:rFonts w:ascii="Verdana" w:hAnsi="Verdana"/>
          <w:color w:val="171B18"/>
          <w:spacing w:val="-26"/>
          <w:w w:val="90"/>
        </w:rPr>
        <w:t xml:space="preserve"> </w:t>
      </w:r>
      <w:r>
        <w:rPr>
          <w:rFonts w:ascii="Verdana" w:hAnsi="Verdana"/>
          <w:color w:val="171B18"/>
          <w:w w:val="90"/>
        </w:rPr>
        <w:t>classes</w:t>
      </w:r>
      <w:r>
        <w:rPr>
          <w:rFonts w:ascii="Verdana" w:hAnsi="Verdana"/>
          <w:color w:val="171B18"/>
          <w:spacing w:val="-25"/>
          <w:w w:val="90"/>
        </w:rPr>
        <w:t xml:space="preserve"> </w:t>
      </w:r>
      <w:r>
        <w:rPr>
          <w:rFonts w:ascii="Verdana" w:hAnsi="Verdana"/>
          <w:color w:val="171B18"/>
          <w:w w:val="90"/>
        </w:rPr>
        <w:t>(TBA)</w:t>
      </w:r>
      <w:r>
        <w:rPr>
          <w:rFonts w:ascii="Verdana" w:hAnsi="Verdana"/>
          <w:color w:val="171B18"/>
          <w:spacing w:val="-25"/>
          <w:w w:val="90"/>
        </w:rPr>
        <w:t xml:space="preserve"> </w:t>
      </w:r>
      <w:r>
        <w:rPr>
          <w:rFonts w:ascii="Verdana" w:hAnsi="Verdana"/>
          <w:color w:val="171B18"/>
          <w:w w:val="90"/>
        </w:rPr>
        <w:t>each</w:t>
      </w:r>
      <w:r>
        <w:rPr>
          <w:rFonts w:ascii="Verdana" w:hAnsi="Verdana"/>
          <w:color w:val="171B18"/>
          <w:spacing w:val="-25"/>
          <w:w w:val="90"/>
        </w:rPr>
        <w:t xml:space="preserve"> </w:t>
      </w:r>
      <w:r>
        <w:rPr>
          <w:rFonts w:ascii="Verdana" w:hAnsi="Verdana"/>
          <w:color w:val="171B18"/>
          <w:w w:val="90"/>
        </w:rPr>
        <w:t xml:space="preserve">year </w:t>
      </w:r>
      <w:r>
        <w:rPr>
          <w:rFonts w:ascii="Verdana" w:hAnsi="Verdana"/>
          <w:color w:val="171B18"/>
        </w:rPr>
        <w:t>for</w:t>
      </w:r>
      <w:r>
        <w:rPr>
          <w:rFonts w:ascii="Verdana" w:hAnsi="Verdana"/>
          <w:color w:val="171B18"/>
          <w:spacing w:val="-31"/>
        </w:rPr>
        <w:t xml:space="preserve"> </w:t>
      </w:r>
      <w:r>
        <w:rPr>
          <w:rFonts w:ascii="Verdana" w:hAnsi="Verdana"/>
          <w:color w:val="171B18"/>
        </w:rPr>
        <w:t>3</w:t>
      </w:r>
      <w:r>
        <w:rPr>
          <w:rFonts w:ascii="Verdana" w:hAnsi="Verdana"/>
          <w:color w:val="171B18"/>
          <w:spacing w:val="-30"/>
        </w:rPr>
        <w:t xml:space="preserve"> </w:t>
      </w:r>
      <w:r>
        <w:rPr>
          <w:rFonts w:ascii="Verdana" w:hAnsi="Verdana"/>
          <w:color w:val="171B18"/>
        </w:rPr>
        <w:t>years.</w:t>
      </w:r>
      <w:r>
        <w:rPr>
          <w:rFonts w:ascii="Verdana" w:hAnsi="Verdana"/>
          <w:color w:val="171B18"/>
          <w:spacing w:val="-31"/>
        </w:rPr>
        <w:t xml:space="preserve"> </w:t>
      </w:r>
      <w:r>
        <w:rPr>
          <w:rFonts w:ascii="Verdana" w:hAnsi="Verdana"/>
          <w:color w:val="171B18"/>
        </w:rPr>
        <w:t>Classes</w:t>
      </w:r>
      <w:r>
        <w:rPr>
          <w:rFonts w:ascii="Verdana" w:hAnsi="Verdana"/>
          <w:color w:val="171B18"/>
          <w:spacing w:val="-30"/>
        </w:rPr>
        <w:t xml:space="preserve"> </w:t>
      </w:r>
      <w:r>
        <w:rPr>
          <w:rFonts w:ascii="Verdana" w:hAnsi="Verdana"/>
          <w:color w:val="171B18"/>
        </w:rPr>
        <w:t>will</w:t>
      </w:r>
      <w:r>
        <w:rPr>
          <w:rFonts w:ascii="Verdana" w:hAnsi="Verdana"/>
          <w:color w:val="171B18"/>
          <w:spacing w:val="-31"/>
        </w:rPr>
        <w:t xml:space="preserve"> </w:t>
      </w:r>
      <w:r>
        <w:rPr>
          <w:rFonts w:ascii="Verdana" w:hAnsi="Verdana"/>
          <w:color w:val="171B18"/>
        </w:rPr>
        <w:t>be</w:t>
      </w:r>
      <w:r>
        <w:rPr>
          <w:rFonts w:ascii="Verdana" w:hAnsi="Verdana"/>
          <w:color w:val="171B18"/>
          <w:spacing w:val="-30"/>
        </w:rPr>
        <w:t xml:space="preserve"> </w:t>
      </w:r>
      <w:r>
        <w:rPr>
          <w:rFonts w:ascii="Verdana" w:hAnsi="Verdana"/>
          <w:color w:val="171B18"/>
        </w:rPr>
        <w:t>determined</w:t>
      </w:r>
      <w:r>
        <w:rPr>
          <w:rFonts w:ascii="Verdana" w:hAnsi="Verdana"/>
          <w:color w:val="171B18"/>
          <w:spacing w:val="-30"/>
        </w:rPr>
        <w:t xml:space="preserve"> </w:t>
      </w:r>
      <w:r>
        <w:rPr>
          <w:rFonts w:ascii="Verdana" w:hAnsi="Verdana"/>
          <w:color w:val="171B18"/>
        </w:rPr>
        <w:t>at</w:t>
      </w:r>
      <w:r>
        <w:rPr>
          <w:rFonts w:ascii="Verdana" w:hAnsi="Verdana"/>
          <w:color w:val="171B18"/>
          <w:spacing w:val="-31"/>
        </w:rPr>
        <w:t xml:space="preserve"> </w:t>
      </w:r>
      <w:r>
        <w:rPr>
          <w:rFonts w:ascii="Verdana" w:hAnsi="Verdana"/>
          <w:color w:val="171B18"/>
        </w:rPr>
        <w:t>a</w:t>
      </w:r>
      <w:r>
        <w:rPr>
          <w:rFonts w:ascii="Verdana" w:hAnsi="Verdana"/>
          <w:color w:val="171B18"/>
          <w:spacing w:val="-30"/>
        </w:rPr>
        <w:t xml:space="preserve"> </w:t>
      </w:r>
      <w:r>
        <w:rPr>
          <w:rFonts w:ascii="Verdana" w:hAnsi="Verdana"/>
          <w:color w:val="171B18"/>
        </w:rPr>
        <w:t>later</w:t>
      </w:r>
      <w:r>
        <w:rPr>
          <w:rFonts w:ascii="Verdana" w:hAnsi="Verdana"/>
          <w:color w:val="171B18"/>
          <w:spacing w:val="-31"/>
        </w:rPr>
        <w:t xml:space="preserve"> </w:t>
      </w:r>
      <w:r>
        <w:rPr>
          <w:rFonts w:ascii="Verdana" w:hAnsi="Verdana"/>
          <w:color w:val="171B18"/>
        </w:rPr>
        <w:t>date.</w:t>
      </w:r>
    </w:p>
    <w:p w14:paraId="4C9C8DBF" w14:textId="77777777" w:rsidR="00A01F2B" w:rsidRDefault="00A01F2B">
      <w:pPr>
        <w:pStyle w:val="BodyText"/>
        <w:rPr>
          <w:rFonts w:ascii="Verdana"/>
          <w:sz w:val="20"/>
        </w:rPr>
      </w:pPr>
    </w:p>
    <w:p w14:paraId="2CF6B12E" w14:textId="77777777" w:rsidR="00A01F2B" w:rsidRDefault="00A01F2B">
      <w:pPr>
        <w:pStyle w:val="BodyText"/>
        <w:rPr>
          <w:rFonts w:ascii="Verdana"/>
          <w:sz w:val="20"/>
        </w:rPr>
      </w:pPr>
    </w:p>
    <w:p w14:paraId="0EF7EE8E" w14:textId="77777777" w:rsidR="00A01F2B" w:rsidRDefault="00A01F2B">
      <w:pPr>
        <w:pStyle w:val="BodyText"/>
        <w:spacing w:before="3"/>
        <w:rPr>
          <w:rFonts w:ascii="Verdana"/>
          <w:sz w:val="23"/>
        </w:rPr>
      </w:pPr>
    </w:p>
    <w:p w14:paraId="588783F1" w14:textId="77777777" w:rsidR="00A01F2B" w:rsidRDefault="00587B4A">
      <w:pPr>
        <w:pStyle w:val="BodyText"/>
        <w:spacing w:before="110" w:line="232" w:lineRule="auto"/>
        <w:ind w:left="168" w:right="225" w:firstLine="13"/>
        <w:rPr>
          <w:rFonts w:ascii="Verdana"/>
        </w:rPr>
      </w:pPr>
      <w:r>
        <w:rPr>
          <w:rFonts w:ascii="Palatino Linotype"/>
          <w:b/>
          <w:color w:val="1C201E"/>
          <w:w w:val="95"/>
          <w:sz w:val="20"/>
          <w:u w:val="thick" w:color="383B3B"/>
        </w:rPr>
        <w:t>ELIGIBILITY:</w:t>
      </w:r>
      <w:r>
        <w:rPr>
          <w:rFonts w:ascii="Palatino Linotype"/>
          <w:b/>
          <w:color w:val="1C201E"/>
          <w:spacing w:val="-7"/>
          <w:w w:val="95"/>
          <w:sz w:val="20"/>
        </w:rPr>
        <w:t xml:space="preserve"> </w:t>
      </w:r>
      <w:r>
        <w:rPr>
          <w:rFonts w:ascii="Verdana"/>
          <w:color w:val="1C201E"/>
          <w:w w:val="95"/>
        </w:rPr>
        <w:t>This</w:t>
      </w:r>
      <w:r>
        <w:rPr>
          <w:rFonts w:ascii="Verdana"/>
          <w:color w:val="1C201E"/>
          <w:spacing w:val="-37"/>
          <w:w w:val="95"/>
        </w:rPr>
        <w:t xml:space="preserve"> </w:t>
      </w:r>
      <w:r>
        <w:rPr>
          <w:rFonts w:ascii="Verdana"/>
          <w:color w:val="1C201E"/>
          <w:w w:val="95"/>
        </w:rPr>
        <w:t>program</w:t>
      </w:r>
      <w:r>
        <w:rPr>
          <w:rFonts w:ascii="Verdana"/>
          <w:color w:val="1C201E"/>
          <w:spacing w:val="-38"/>
          <w:w w:val="95"/>
        </w:rPr>
        <w:t xml:space="preserve"> </w:t>
      </w:r>
      <w:r>
        <w:rPr>
          <w:rFonts w:ascii="Verdana"/>
          <w:color w:val="1C201E"/>
          <w:w w:val="95"/>
        </w:rPr>
        <w:t>is</w:t>
      </w:r>
      <w:r>
        <w:rPr>
          <w:rFonts w:ascii="Verdana"/>
          <w:color w:val="1C201E"/>
          <w:spacing w:val="-39"/>
          <w:w w:val="95"/>
        </w:rPr>
        <w:t xml:space="preserve"> </w:t>
      </w:r>
      <w:r>
        <w:rPr>
          <w:rFonts w:ascii="Verdana"/>
          <w:color w:val="1C201E"/>
          <w:w w:val="95"/>
        </w:rPr>
        <w:t>open</w:t>
      </w:r>
      <w:r>
        <w:rPr>
          <w:rFonts w:ascii="Verdana"/>
          <w:color w:val="1C201E"/>
          <w:spacing w:val="-42"/>
          <w:w w:val="95"/>
        </w:rPr>
        <w:t xml:space="preserve"> </w:t>
      </w:r>
      <w:r>
        <w:rPr>
          <w:rFonts w:ascii="Verdana"/>
          <w:color w:val="1C201E"/>
          <w:w w:val="95"/>
        </w:rPr>
        <w:t>to</w:t>
      </w:r>
      <w:r>
        <w:rPr>
          <w:rFonts w:ascii="Verdana"/>
          <w:color w:val="1C201E"/>
          <w:spacing w:val="-42"/>
          <w:w w:val="95"/>
        </w:rPr>
        <w:t xml:space="preserve"> </w:t>
      </w:r>
      <w:r>
        <w:rPr>
          <w:rFonts w:ascii="Verdana"/>
          <w:color w:val="1C201E"/>
          <w:w w:val="95"/>
        </w:rPr>
        <w:t>all</w:t>
      </w:r>
      <w:r>
        <w:rPr>
          <w:rFonts w:ascii="Verdana"/>
          <w:color w:val="1C201E"/>
          <w:spacing w:val="-44"/>
          <w:w w:val="95"/>
        </w:rPr>
        <w:t xml:space="preserve"> </w:t>
      </w:r>
      <w:r>
        <w:rPr>
          <w:rFonts w:ascii="Verdana"/>
          <w:color w:val="1C201E"/>
          <w:w w:val="95"/>
        </w:rPr>
        <w:t>Town</w:t>
      </w:r>
      <w:r>
        <w:rPr>
          <w:rFonts w:ascii="Verdana"/>
          <w:color w:val="1C201E"/>
          <w:spacing w:val="-40"/>
          <w:w w:val="95"/>
        </w:rPr>
        <w:t xml:space="preserve"> </w:t>
      </w:r>
      <w:r>
        <w:rPr>
          <w:rFonts w:ascii="Verdana"/>
          <w:color w:val="1C201E"/>
          <w:w w:val="95"/>
        </w:rPr>
        <w:t>Clerks,</w:t>
      </w:r>
      <w:r>
        <w:rPr>
          <w:rFonts w:ascii="Verdana"/>
          <w:color w:val="1C201E"/>
          <w:spacing w:val="-38"/>
          <w:w w:val="95"/>
        </w:rPr>
        <w:t xml:space="preserve"> </w:t>
      </w:r>
      <w:r>
        <w:rPr>
          <w:rFonts w:ascii="Verdana"/>
          <w:color w:val="1C201E"/>
          <w:w w:val="95"/>
        </w:rPr>
        <w:t>Tax</w:t>
      </w:r>
      <w:r>
        <w:rPr>
          <w:rFonts w:ascii="Verdana"/>
          <w:color w:val="1C201E"/>
          <w:spacing w:val="-40"/>
          <w:w w:val="95"/>
        </w:rPr>
        <w:t xml:space="preserve"> </w:t>
      </w:r>
      <w:r>
        <w:rPr>
          <w:rFonts w:ascii="Verdana"/>
          <w:color w:val="1C201E"/>
          <w:w w:val="95"/>
        </w:rPr>
        <w:t>Collectors,</w:t>
      </w:r>
      <w:r>
        <w:rPr>
          <w:rFonts w:ascii="Verdana"/>
          <w:color w:val="1C201E"/>
          <w:spacing w:val="-28"/>
          <w:w w:val="95"/>
        </w:rPr>
        <w:t xml:space="preserve"> </w:t>
      </w:r>
      <w:r>
        <w:rPr>
          <w:rFonts w:ascii="Verdana"/>
          <w:color w:val="1C201E"/>
          <w:w w:val="95"/>
        </w:rPr>
        <w:t>Deputies,</w:t>
      </w:r>
      <w:r>
        <w:rPr>
          <w:rFonts w:ascii="Verdana"/>
          <w:color w:val="1C201E"/>
          <w:spacing w:val="-32"/>
          <w:w w:val="95"/>
        </w:rPr>
        <w:t xml:space="preserve"> </w:t>
      </w:r>
      <w:r>
        <w:rPr>
          <w:rFonts w:ascii="Verdana"/>
          <w:color w:val="1C201E"/>
          <w:w w:val="95"/>
        </w:rPr>
        <w:t>Assistants</w:t>
      </w:r>
      <w:r>
        <w:rPr>
          <w:rFonts w:ascii="Verdana"/>
          <w:color w:val="1C201E"/>
          <w:spacing w:val="-43"/>
          <w:w w:val="95"/>
        </w:rPr>
        <w:t xml:space="preserve"> </w:t>
      </w:r>
      <w:r>
        <w:rPr>
          <w:rFonts w:ascii="Verdana"/>
          <w:color w:val="1C201E"/>
          <w:w w:val="95"/>
        </w:rPr>
        <w:t>and</w:t>
      </w:r>
      <w:r>
        <w:rPr>
          <w:rFonts w:ascii="Verdana"/>
          <w:color w:val="1C201E"/>
          <w:spacing w:val="-45"/>
          <w:w w:val="95"/>
        </w:rPr>
        <w:t xml:space="preserve"> </w:t>
      </w:r>
      <w:r>
        <w:rPr>
          <w:rFonts w:ascii="Verdana"/>
          <w:color w:val="1C201E"/>
          <w:w w:val="95"/>
        </w:rPr>
        <w:t xml:space="preserve">other </w:t>
      </w:r>
      <w:r>
        <w:rPr>
          <w:rFonts w:ascii="Verdana"/>
          <w:color w:val="1C201E"/>
          <w:w w:val="90"/>
        </w:rPr>
        <w:t>governmental</w:t>
      </w:r>
      <w:r>
        <w:rPr>
          <w:rFonts w:ascii="Verdana"/>
          <w:color w:val="1C201E"/>
          <w:spacing w:val="-19"/>
          <w:w w:val="90"/>
        </w:rPr>
        <w:t xml:space="preserve"> </w:t>
      </w:r>
      <w:r>
        <w:rPr>
          <w:rFonts w:ascii="Verdana"/>
          <w:color w:val="1C201E"/>
          <w:w w:val="90"/>
        </w:rPr>
        <w:t>and</w:t>
      </w:r>
      <w:r>
        <w:rPr>
          <w:rFonts w:ascii="Verdana"/>
          <w:color w:val="1C201E"/>
          <w:spacing w:val="-10"/>
          <w:w w:val="90"/>
        </w:rPr>
        <w:t xml:space="preserve"> </w:t>
      </w:r>
      <w:r>
        <w:rPr>
          <w:rFonts w:ascii="Verdana"/>
          <w:color w:val="1C201E"/>
          <w:w w:val="90"/>
        </w:rPr>
        <w:t>outside</w:t>
      </w:r>
      <w:r>
        <w:rPr>
          <w:rFonts w:ascii="Verdana"/>
          <w:color w:val="1C201E"/>
          <w:spacing w:val="-8"/>
          <w:w w:val="90"/>
        </w:rPr>
        <w:t xml:space="preserve"> </w:t>
      </w:r>
      <w:r>
        <w:rPr>
          <w:rFonts w:ascii="Verdana"/>
          <w:color w:val="1C201E"/>
          <w:w w:val="90"/>
        </w:rPr>
        <w:t>applicants</w:t>
      </w:r>
      <w:r>
        <w:rPr>
          <w:rFonts w:ascii="Verdana"/>
          <w:color w:val="1C201E"/>
          <w:spacing w:val="-18"/>
          <w:w w:val="90"/>
        </w:rPr>
        <w:t xml:space="preserve"> </w:t>
      </w:r>
      <w:r>
        <w:rPr>
          <w:rFonts w:ascii="Verdana"/>
          <w:color w:val="1C201E"/>
          <w:w w:val="90"/>
        </w:rPr>
        <w:t>as</w:t>
      </w:r>
      <w:r>
        <w:rPr>
          <w:rFonts w:ascii="Verdana"/>
          <w:color w:val="1C201E"/>
          <w:spacing w:val="-19"/>
          <w:w w:val="90"/>
        </w:rPr>
        <w:t xml:space="preserve"> </w:t>
      </w:r>
      <w:r>
        <w:rPr>
          <w:rFonts w:ascii="Verdana"/>
          <w:color w:val="1C201E"/>
          <w:w w:val="90"/>
        </w:rPr>
        <w:t>approved</w:t>
      </w:r>
      <w:r>
        <w:rPr>
          <w:rFonts w:ascii="Verdana"/>
          <w:color w:val="1C201E"/>
          <w:spacing w:val="-16"/>
          <w:w w:val="90"/>
        </w:rPr>
        <w:t xml:space="preserve"> </w:t>
      </w:r>
      <w:r>
        <w:rPr>
          <w:rFonts w:ascii="Verdana"/>
          <w:color w:val="1C201E"/>
          <w:w w:val="90"/>
        </w:rPr>
        <w:t>by</w:t>
      </w:r>
      <w:r>
        <w:rPr>
          <w:rFonts w:ascii="Verdana"/>
          <w:color w:val="1C201E"/>
          <w:spacing w:val="-19"/>
          <w:w w:val="90"/>
        </w:rPr>
        <w:t xml:space="preserve"> </w:t>
      </w:r>
      <w:r>
        <w:rPr>
          <w:rFonts w:ascii="Verdana"/>
          <w:color w:val="1C201E"/>
          <w:w w:val="90"/>
        </w:rPr>
        <w:t>the</w:t>
      </w:r>
      <w:r>
        <w:rPr>
          <w:rFonts w:ascii="Verdana"/>
          <w:color w:val="1C201E"/>
          <w:spacing w:val="-20"/>
          <w:w w:val="90"/>
        </w:rPr>
        <w:t xml:space="preserve"> </w:t>
      </w:r>
      <w:r>
        <w:rPr>
          <w:rFonts w:ascii="Verdana"/>
          <w:color w:val="1C201E"/>
          <w:w w:val="90"/>
        </w:rPr>
        <w:t>municipalities'</w:t>
      </w:r>
      <w:r>
        <w:rPr>
          <w:rFonts w:ascii="Verdana"/>
          <w:color w:val="1C201E"/>
          <w:spacing w:val="-8"/>
          <w:w w:val="90"/>
        </w:rPr>
        <w:t xml:space="preserve"> </w:t>
      </w:r>
      <w:r>
        <w:rPr>
          <w:rFonts w:ascii="Verdana"/>
          <w:color w:val="1C201E"/>
          <w:w w:val="90"/>
        </w:rPr>
        <w:t>office</w:t>
      </w:r>
      <w:r>
        <w:rPr>
          <w:rFonts w:ascii="Verdana"/>
          <w:color w:val="1C201E"/>
          <w:spacing w:val="-14"/>
          <w:w w:val="90"/>
        </w:rPr>
        <w:t xml:space="preserve"> </w:t>
      </w:r>
      <w:r w:rsidR="00824E7F">
        <w:rPr>
          <w:rFonts w:ascii="Verdana"/>
          <w:color w:val="1C201E"/>
          <w:w w:val="90"/>
        </w:rPr>
        <w:t>of Town</w:t>
      </w:r>
      <w:r>
        <w:rPr>
          <w:rFonts w:ascii="Verdana"/>
          <w:color w:val="1C201E"/>
          <w:spacing w:val="-17"/>
          <w:w w:val="90"/>
        </w:rPr>
        <w:t xml:space="preserve"> </w:t>
      </w:r>
      <w:r>
        <w:rPr>
          <w:rFonts w:ascii="Verdana"/>
          <w:color w:val="1C201E"/>
          <w:w w:val="90"/>
        </w:rPr>
        <w:t>Clerk</w:t>
      </w:r>
      <w:r>
        <w:rPr>
          <w:rFonts w:ascii="Verdana"/>
          <w:color w:val="1C201E"/>
          <w:spacing w:val="-28"/>
          <w:w w:val="90"/>
        </w:rPr>
        <w:t xml:space="preserve"> </w:t>
      </w:r>
      <w:r>
        <w:rPr>
          <w:rFonts w:ascii="Verdana"/>
          <w:color w:val="1C201E"/>
          <w:w w:val="90"/>
        </w:rPr>
        <w:t>and/or</w:t>
      </w:r>
      <w:r>
        <w:rPr>
          <w:rFonts w:ascii="Verdana"/>
          <w:color w:val="1C201E"/>
          <w:spacing w:val="-28"/>
          <w:w w:val="90"/>
        </w:rPr>
        <w:t xml:space="preserve"> </w:t>
      </w:r>
      <w:r>
        <w:rPr>
          <w:rFonts w:ascii="Verdana"/>
          <w:color w:val="1C201E"/>
          <w:spacing w:val="-4"/>
          <w:w w:val="90"/>
        </w:rPr>
        <w:t xml:space="preserve">Tax </w:t>
      </w:r>
      <w:r>
        <w:rPr>
          <w:rFonts w:ascii="Verdana"/>
          <w:color w:val="1C201E"/>
          <w:spacing w:val="-3"/>
        </w:rPr>
        <w:t>Collector</w:t>
      </w:r>
      <w:r>
        <w:rPr>
          <w:rFonts w:ascii="Verdana"/>
          <w:color w:val="1C201E"/>
          <w:spacing w:val="-4"/>
        </w:rPr>
        <w:t xml:space="preserve"> </w:t>
      </w:r>
      <w:r>
        <w:rPr>
          <w:rFonts w:ascii="Verdana"/>
          <w:color w:val="1C201E"/>
        </w:rPr>
        <w:t>and</w:t>
      </w:r>
      <w:r>
        <w:rPr>
          <w:rFonts w:ascii="Verdana"/>
          <w:color w:val="1C201E"/>
          <w:spacing w:val="-17"/>
        </w:rPr>
        <w:t xml:space="preserve"> </w:t>
      </w:r>
      <w:r>
        <w:rPr>
          <w:rFonts w:ascii="Verdana"/>
          <w:color w:val="1C201E"/>
        </w:rPr>
        <w:t>the</w:t>
      </w:r>
      <w:r>
        <w:rPr>
          <w:rFonts w:ascii="Verdana"/>
          <w:color w:val="1C201E"/>
          <w:spacing w:val="-27"/>
        </w:rPr>
        <w:t xml:space="preserve"> </w:t>
      </w:r>
      <w:r>
        <w:rPr>
          <w:rFonts w:ascii="Verdana"/>
          <w:color w:val="1C201E"/>
        </w:rPr>
        <w:t>Certification</w:t>
      </w:r>
      <w:r>
        <w:rPr>
          <w:rFonts w:ascii="Verdana"/>
          <w:color w:val="1C201E"/>
          <w:spacing w:val="-14"/>
        </w:rPr>
        <w:t xml:space="preserve"> </w:t>
      </w:r>
      <w:r>
        <w:rPr>
          <w:rFonts w:ascii="Verdana"/>
          <w:color w:val="1C201E"/>
        </w:rPr>
        <w:t>Committee.</w:t>
      </w:r>
    </w:p>
    <w:p w14:paraId="61DDA3E4" w14:textId="77777777" w:rsidR="00A01F2B" w:rsidRDefault="00A01F2B">
      <w:pPr>
        <w:pStyle w:val="BodyText"/>
        <w:rPr>
          <w:rFonts w:ascii="Verdana"/>
          <w:sz w:val="22"/>
        </w:rPr>
      </w:pPr>
    </w:p>
    <w:p w14:paraId="0EE55EE3" w14:textId="77777777" w:rsidR="00A01F2B" w:rsidRDefault="00587B4A">
      <w:pPr>
        <w:pStyle w:val="BodyText"/>
        <w:spacing w:before="191"/>
        <w:ind w:left="163"/>
        <w:rPr>
          <w:rFonts w:ascii="Verdana"/>
          <w:color w:val="181D1B"/>
          <w:w w:val="95"/>
        </w:rPr>
      </w:pPr>
      <w:r>
        <w:rPr>
          <w:rFonts w:ascii="Verdana"/>
          <w:color w:val="181D1B"/>
          <w:w w:val="95"/>
        </w:rPr>
        <w:t>The above rules and regulations were adopted, as amended from committee rules on April 8, 20</w:t>
      </w:r>
      <w:r w:rsidR="00824E7F">
        <w:rPr>
          <w:rFonts w:ascii="Verdana"/>
          <w:color w:val="181D1B"/>
          <w:w w:val="95"/>
        </w:rPr>
        <w:t>10.</w:t>
      </w:r>
    </w:p>
    <w:p w14:paraId="1075E403" w14:textId="77777777" w:rsidR="00824E7F" w:rsidRDefault="00824E7F">
      <w:pPr>
        <w:pStyle w:val="BodyText"/>
        <w:spacing w:before="191"/>
        <w:ind w:left="163"/>
        <w:rPr>
          <w:rFonts w:ascii="Verdana"/>
          <w:color w:val="181D1B"/>
          <w:w w:val="95"/>
        </w:rPr>
      </w:pPr>
    </w:p>
    <w:p w14:paraId="15B90DC0" w14:textId="77777777" w:rsidR="00824E7F" w:rsidRDefault="00824E7F">
      <w:pPr>
        <w:pStyle w:val="BodyText"/>
        <w:spacing w:before="191"/>
        <w:ind w:left="163"/>
        <w:rPr>
          <w:rFonts w:ascii="Verdana"/>
          <w:color w:val="181D1B"/>
          <w:w w:val="95"/>
        </w:rPr>
      </w:pPr>
    </w:p>
    <w:p w14:paraId="77513D3D" w14:textId="4FB22393" w:rsidR="00824E7F" w:rsidRDefault="00587B4A">
      <w:pPr>
        <w:pStyle w:val="BodyText"/>
        <w:spacing w:before="191"/>
        <w:ind w:left="163"/>
        <w:rPr>
          <w:rFonts w:ascii="Verdana"/>
          <w:color w:val="181D1B"/>
          <w:w w:val="95"/>
        </w:rPr>
      </w:pPr>
      <w:r>
        <w:rPr>
          <w:rFonts w:ascii="Verdana"/>
          <w:noProof/>
          <w:color w:val="181D1B"/>
          <w:w w:val="95"/>
        </w:rPr>
        <w:drawing>
          <wp:inline distT="0" distB="0" distL="0" distR="0" wp14:anchorId="6F96DD8F" wp14:editId="000B9EB0">
            <wp:extent cx="1684460" cy="314325"/>
            <wp:effectExtent l="0" t="0" r="0" b="0"/>
            <wp:docPr id="20592365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36505" name="Picture 205923650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704861" cy="318132"/>
                    </a:xfrm>
                    <a:prstGeom prst="rect">
                      <a:avLst/>
                    </a:prstGeom>
                  </pic:spPr>
                </pic:pic>
              </a:graphicData>
            </a:graphic>
          </wp:inline>
        </w:drawing>
      </w:r>
    </w:p>
    <w:p w14:paraId="02A739BC" w14:textId="77777777" w:rsidR="00824E7F" w:rsidRDefault="00824E7F">
      <w:pPr>
        <w:pStyle w:val="BodyText"/>
        <w:spacing w:before="191"/>
        <w:ind w:left="163"/>
        <w:rPr>
          <w:rFonts w:ascii="Verdana"/>
        </w:rPr>
      </w:pPr>
      <w:r>
        <w:rPr>
          <w:rFonts w:ascii="Verdana"/>
        </w:rPr>
        <w:t>Brenda S. DuLong, Charman</w:t>
      </w:r>
    </w:p>
    <w:p w14:paraId="645E9C6A" w14:textId="77777777" w:rsidR="00A01F2B" w:rsidRDefault="00A01F2B">
      <w:pPr>
        <w:pStyle w:val="BodyText"/>
        <w:rPr>
          <w:rFonts w:ascii="Verdana"/>
          <w:sz w:val="22"/>
        </w:rPr>
      </w:pPr>
    </w:p>
    <w:p w14:paraId="1CA3746A" w14:textId="77777777" w:rsidR="00A01F2B" w:rsidRDefault="00A01F2B">
      <w:pPr>
        <w:pStyle w:val="BodyText"/>
        <w:rPr>
          <w:rFonts w:ascii="Verdana"/>
          <w:sz w:val="22"/>
        </w:rPr>
      </w:pPr>
    </w:p>
    <w:p w14:paraId="45B5D22F" w14:textId="77777777" w:rsidR="00A01F2B" w:rsidRDefault="00A01F2B">
      <w:pPr>
        <w:pStyle w:val="BodyText"/>
        <w:rPr>
          <w:rFonts w:ascii="Verdana"/>
          <w:sz w:val="22"/>
        </w:rPr>
      </w:pPr>
    </w:p>
    <w:p w14:paraId="6B4D4072" w14:textId="77777777" w:rsidR="00A01F2B" w:rsidRDefault="00A01F2B">
      <w:pPr>
        <w:pStyle w:val="BodyText"/>
        <w:rPr>
          <w:rFonts w:ascii="Verdana"/>
          <w:sz w:val="22"/>
        </w:rPr>
      </w:pPr>
    </w:p>
    <w:p w14:paraId="0DAE3A6C" w14:textId="77777777" w:rsidR="00A01F2B" w:rsidRDefault="00A01F2B">
      <w:pPr>
        <w:pStyle w:val="BodyText"/>
        <w:rPr>
          <w:rFonts w:ascii="Verdana"/>
          <w:sz w:val="22"/>
        </w:rPr>
      </w:pPr>
    </w:p>
    <w:p w14:paraId="7003EF03" w14:textId="77777777" w:rsidR="00A01F2B" w:rsidRDefault="00A01F2B">
      <w:pPr>
        <w:pStyle w:val="BodyText"/>
        <w:rPr>
          <w:rFonts w:ascii="Verdana"/>
          <w:sz w:val="22"/>
        </w:rPr>
      </w:pPr>
    </w:p>
    <w:p w14:paraId="61F5459E" w14:textId="77777777" w:rsidR="00A01F2B" w:rsidRDefault="00A01F2B">
      <w:pPr>
        <w:pStyle w:val="BodyText"/>
        <w:rPr>
          <w:rFonts w:ascii="Verdana"/>
          <w:sz w:val="22"/>
        </w:rPr>
      </w:pPr>
    </w:p>
    <w:p w14:paraId="197C9E3C" w14:textId="77777777" w:rsidR="00A01F2B" w:rsidRDefault="00A01F2B">
      <w:pPr>
        <w:pStyle w:val="BodyText"/>
        <w:spacing w:before="8"/>
        <w:rPr>
          <w:rFonts w:ascii="Verdana"/>
          <w:sz w:val="16"/>
        </w:rPr>
      </w:pPr>
    </w:p>
    <w:p w14:paraId="5CCF237C" w14:textId="77777777" w:rsidR="00A01F2B" w:rsidRDefault="00587B4A">
      <w:pPr>
        <w:pStyle w:val="BodyText"/>
        <w:ind w:left="104"/>
        <w:rPr>
          <w:rFonts w:ascii="Verdana"/>
        </w:rPr>
      </w:pPr>
      <w:r>
        <w:rPr>
          <w:rFonts w:ascii="Verdana"/>
          <w:color w:val="1F2120"/>
          <w:w w:val="90"/>
        </w:rPr>
        <w:t>Date Amended: 7/18/2019; 3/17/2022; 1/19/23; 11/9/23, 3/20/2025, 3/19, 2026</w:t>
      </w:r>
    </w:p>
    <w:sectPr w:rsidR="00A01F2B">
      <w:pgSz w:w="12240" w:h="15840"/>
      <w:pgMar w:top="1420" w:right="1720" w:bottom="280" w:left="15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F2B"/>
    <w:rsid w:val="00370B57"/>
    <w:rsid w:val="0043488C"/>
    <w:rsid w:val="005632A3"/>
    <w:rsid w:val="00587B4A"/>
    <w:rsid w:val="005D05F9"/>
    <w:rsid w:val="00824E7F"/>
    <w:rsid w:val="009B2E1E"/>
    <w:rsid w:val="00A01F2B"/>
    <w:rsid w:val="00A14E6E"/>
    <w:rsid w:val="00F23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92C3"/>
  <w15:docId w15:val="{BBD6E518-DBC8-436B-91CD-365C66071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594" w:right="2466"/>
      <w:jc w:val="center"/>
      <w:outlineLvl w:val="0"/>
    </w:pPr>
    <w:rPr>
      <w:rFonts w:ascii="Palatino Linotype" w:eastAsia="Palatino Linotype" w:hAnsi="Palatino Linotype" w:cs="Palatino Linotype"/>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955</Words>
  <Characters>5448</Characters>
  <Application>Microsoft Office Word</Application>
  <DocSecurity>0</DocSecurity>
  <Lines>45</Lines>
  <Paragraphs>12</Paragraphs>
  <ScaleCrop>false</ScaleCrop>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KMBT_C364e-20250610120150</dc:title>
  <dc:creator>Brenda DuLong</dc:creator>
  <cp:lastModifiedBy>Brenda Dulong</cp:lastModifiedBy>
  <cp:revision>4</cp:revision>
  <dcterms:created xsi:type="dcterms:W3CDTF">2026-03-19T02:43:00Z</dcterms:created>
  <dcterms:modified xsi:type="dcterms:W3CDTF">2026-03-31T20:53:00Z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2025-06-10T00:00:00Z</vt:filetime>
  </property>
  <property fmtid="{D5CDD505-2E9C-101B-9397-08002B2CF9AE}" pid="3" name="Creator">
    <vt:lpwstr>KMBT_C364e</vt:lpwstr>
  </property>
  <property fmtid="{D5CDD505-2E9C-101B-9397-08002B2CF9AE}" pid="4" name="LastSaved">
    <vt:filetime>2026-03-19T00:00:00Z</vt:filetime>
  </property>
</Properties>
</file>